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A1" w:rsidRPr="00B95A65" w:rsidRDefault="00D067A1" w:rsidP="00D067A1">
      <w:pPr>
        <w:autoSpaceDE w:val="0"/>
        <w:autoSpaceDN w:val="0"/>
        <w:adjustRightInd w:val="0"/>
        <w:spacing w:after="0" w:line="240" w:lineRule="auto"/>
        <w:rPr>
          <w:rFonts w:cs="Arial"/>
          <w:b/>
          <w:color w:val="595959"/>
          <w:sz w:val="48"/>
          <w:szCs w:val="48"/>
        </w:rPr>
      </w:pPr>
      <w:r w:rsidRPr="00B95A65">
        <w:rPr>
          <w:rFonts w:cs="Arial"/>
          <w:b/>
          <w:color w:val="595959"/>
          <w:sz w:val="48"/>
          <w:szCs w:val="48"/>
        </w:rPr>
        <w:t>Photo</w:t>
      </w:r>
      <w:r>
        <w:rPr>
          <w:rFonts w:cs="Arial"/>
          <w:b/>
          <w:color w:val="595959"/>
          <w:sz w:val="48"/>
          <w:szCs w:val="48"/>
        </w:rPr>
        <w:t>graphy</w:t>
      </w:r>
      <w:r w:rsidRPr="00B95A65">
        <w:rPr>
          <w:rFonts w:cs="Arial"/>
          <w:b/>
          <w:color w:val="595959"/>
          <w:sz w:val="48"/>
          <w:szCs w:val="48"/>
        </w:rPr>
        <w:t xml:space="preserve"> competition general rules</w:t>
      </w:r>
    </w:p>
    <w:p w:rsidR="00D067A1" w:rsidRPr="00B95A65" w:rsidRDefault="00D067A1" w:rsidP="00D067A1">
      <w:pPr>
        <w:autoSpaceDE w:val="0"/>
        <w:autoSpaceDN w:val="0"/>
        <w:adjustRightInd w:val="0"/>
        <w:spacing w:after="0" w:line="240" w:lineRule="auto"/>
        <w:rPr>
          <w:rFonts w:cs="Arial"/>
          <w:color w:val="595959"/>
          <w:sz w:val="24"/>
          <w:szCs w:val="24"/>
        </w:rPr>
      </w:pP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The competition is open to UK residents only.</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Entrants under the age of 18 years need to have parent or guardian consent to enter.</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Photographs entered must be taken within the IFLI boundary.</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 xml:space="preserve">Entrants can submit up to three photos in total as </w:t>
      </w:r>
      <w:r>
        <w:rPr>
          <w:rFonts w:cs="Arial"/>
          <w:color w:val="595959"/>
          <w:sz w:val="24"/>
          <w:szCs w:val="24"/>
        </w:rPr>
        <w:t>jpeg</w:t>
      </w:r>
      <w:r w:rsidRPr="00B95A65">
        <w:rPr>
          <w:rFonts w:cs="Arial"/>
          <w:color w:val="595959"/>
          <w:sz w:val="24"/>
          <w:szCs w:val="24"/>
        </w:rPr>
        <w:t>s, in colour or black and white.</w:t>
      </w:r>
      <w:r w:rsidR="00C211BB">
        <w:rPr>
          <w:rFonts w:cs="Arial"/>
          <w:color w:val="595959"/>
          <w:sz w:val="24"/>
          <w:szCs w:val="24"/>
        </w:rPr>
        <w:t xml:space="preserve"> Each image must not exceed a file size of 2mb. </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Entrants must include their name, address and contact telephone number (both daytime and evening). When emailing the image please save the file using your full name.</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0070C0"/>
          <w:sz w:val="24"/>
          <w:szCs w:val="24"/>
        </w:rPr>
      </w:pPr>
      <w:r>
        <w:rPr>
          <w:rFonts w:cs="Arial"/>
          <w:color w:val="595959"/>
          <w:sz w:val="24"/>
          <w:szCs w:val="24"/>
        </w:rPr>
        <w:t xml:space="preserve">Entries should be emailed to </w:t>
      </w:r>
      <w:hyperlink r:id="rId6" w:history="1">
        <w:r w:rsidRPr="00204689">
          <w:rPr>
            <w:rStyle w:val="Hyperlink"/>
            <w:rFonts w:cs="Arial"/>
            <w:sz w:val="24"/>
            <w:szCs w:val="24"/>
          </w:rPr>
          <w:t>nicholas.reid@rspb.org.uk</w:t>
        </w:r>
      </w:hyperlink>
      <w:r>
        <w:rPr>
          <w:rFonts w:cs="Arial"/>
          <w:color w:val="595959"/>
          <w:sz w:val="24"/>
          <w:szCs w:val="24"/>
        </w:rPr>
        <w:t xml:space="preserve"> or </w:t>
      </w:r>
      <w:hyperlink r:id="rId7" w:history="1">
        <w:r w:rsidRPr="00204689">
          <w:rPr>
            <w:rStyle w:val="Hyperlink"/>
            <w:rFonts w:cs="Arial"/>
            <w:sz w:val="24"/>
            <w:szCs w:val="24"/>
          </w:rPr>
          <w:t>info@innerforthlandscape.org.uk</w:t>
        </w:r>
      </w:hyperlink>
      <w:r>
        <w:rPr>
          <w:rFonts w:cs="Arial"/>
          <w:color w:val="595959"/>
          <w:sz w:val="24"/>
          <w:szCs w:val="24"/>
        </w:rPr>
        <w:t xml:space="preserve">.  </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 xml:space="preserve">The competition closes at </w:t>
      </w:r>
      <w:r>
        <w:rPr>
          <w:rFonts w:cs="Arial"/>
          <w:color w:val="595959"/>
          <w:sz w:val="24"/>
          <w:szCs w:val="24"/>
        </w:rPr>
        <w:t xml:space="preserve">Midnight on </w:t>
      </w:r>
      <w:r w:rsidR="00213D8F">
        <w:rPr>
          <w:rFonts w:cs="Arial"/>
          <w:color w:val="595959"/>
          <w:sz w:val="24"/>
          <w:szCs w:val="24"/>
        </w:rPr>
        <w:t>30</w:t>
      </w:r>
      <w:r w:rsidRPr="00D067A1">
        <w:rPr>
          <w:rFonts w:cs="Arial"/>
          <w:color w:val="595959"/>
          <w:sz w:val="24"/>
          <w:szCs w:val="24"/>
          <w:vertAlign w:val="superscript"/>
        </w:rPr>
        <w:t>th</w:t>
      </w:r>
      <w:r>
        <w:rPr>
          <w:rFonts w:cs="Arial"/>
          <w:color w:val="595959"/>
          <w:sz w:val="24"/>
          <w:szCs w:val="24"/>
        </w:rPr>
        <w:t xml:space="preserve"> </w:t>
      </w:r>
      <w:r w:rsidR="00213D8F">
        <w:rPr>
          <w:rFonts w:cs="Arial"/>
          <w:color w:val="595959"/>
          <w:sz w:val="24"/>
          <w:szCs w:val="24"/>
        </w:rPr>
        <w:t>September 2017</w:t>
      </w:r>
      <w:r w:rsidRPr="00B95A65">
        <w:rPr>
          <w:rFonts w:cs="Arial"/>
          <w:color w:val="595959"/>
          <w:sz w:val="24"/>
          <w:szCs w:val="24"/>
        </w:rPr>
        <w:t>. Entries received after this date and time will not be considered.</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cannot accept any responsibility for any technical problems which may result in any entry being lost or delayed.</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accepts no responsibility for entries which are lost or corrupted during upload.</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Unsuccessful entrants will not be contacted and no feedback on any entry will be provided.</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Photographs must not have been entered in any other similar competition.</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This competition is open to amateur photographers only. For the purposes of this competition, a professional photographer will be considered to be someone who makes more than half their annual income from the sale of their photographs.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No wildlife habitats should be harmed or unduly disturbed in the process of taking photographs.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and its judges reserve the right to exclude any image they believe may have been excessively treated so as to alter its authenticity.</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Full copyright title shall be retained by the Author of any submissions. By sub</w:t>
      </w:r>
      <w:r>
        <w:rPr>
          <w:rFonts w:cs="Arial"/>
          <w:color w:val="595959"/>
          <w:sz w:val="24"/>
          <w:szCs w:val="24"/>
        </w:rPr>
        <w:t xml:space="preserve">mitting any contribution to IFLI, you agree to grant </w:t>
      </w:r>
      <w:r w:rsidRPr="00B95A65">
        <w:rPr>
          <w:rFonts w:cs="Arial"/>
          <w:color w:val="595959"/>
          <w:sz w:val="24"/>
          <w:szCs w:val="24"/>
        </w:rPr>
        <w:t xml:space="preserve">IFLI a perpetual royalty free licence to use any or all of the contributions in any of their publications, </w:t>
      </w:r>
      <w:r>
        <w:rPr>
          <w:rFonts w:cs="Arial"/>
          <w:color w:val="595959"/>
          <w:sz w:val="24"/>
          <w:szCs w:val="24"/>
        </w:rPr>
        <w:t xml:space="preserve">and </w:t>
      </w:r>
      <w:r w:rsidRPr="00B95A65">
        <w:rPr>
          <w:rFonts w:cs="Arial"/>
          <w:color w:val="595959"/>
          <w:sz w:val="24"/>
          <w:szCs w:val="24"/>
        </w:rPr>
        <w:t>on the website. Permission will be sought and the Author credited where possible.</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Any contribution must be your own original work, it must not infringe the rights of third parties including copyright, trade mark, trade secrets, privacy, publicity, personal or proprietary rights;</w:t>
      </w:r>
    </w:p>
    <w:p w:rsidR="00D067A1"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355C6D">
        <w:rPr>
          <w:rFonts w:cs="Arial"/>
          <w:color w:val="595959"/>
          <w:sz w:val="24"/>
          <w:szCs w:val="24"/>
        </w:rPr>
        <w:t xml:space="preserve">If your contribution features other people who are recognisable, you are responsible for ensuring that you have their permission for the contribution to be treated according to the uses set out above. </w:t>
      </w:r>
    </w:p>
    <w:p w:rsidR="00D067A1" w:rsidRDefault="00D067A1" w:rsidP="00D067A1">
      <w:pPr>
        <w:pStyle w:val="ListParagraph"/>
        <w:autoSpaceDE w:val="0"/>
        <w:spacing w:after="0" w:line="240" w:lineRule="auto"/>
        <w:rPr>
          <w:rFonts w:cs="Arial"/>
          <w:color w:val="595959"/>
          <w:sz w:val="24"/>
          <w:szCs w:val="24"/>
        </w:rPr>
      </w:pPr>
    </w:p>
    <w:p w:rsidR="00D067A1" w:rsidRDefault="00D067A1" w:rsidP="00D067A1">
      <w:pPr>
        <w:pStyle w:val="ListParagraph"/>
        <w:autoSpaceDE w:val="0"/>
        <w:spacing w:after="0" w:line="240" w:lineRule="auto"/>
        <w:rPr>
          <w:rFonts w:cs="Arial"/>
          <w:color w:val="595959"/>
          <w:sz w:val="24"/>
          <w:szCs w:val="24"/>
        </w:rPr>
      </w:pPr>
    </w:p>
    <w:p w:rsidR="00D067A1" w:rsidRDefault="00D067A1" w:rsidP="00D067A1">
      <w:pPr>
        <w:pStyle w:val="ListParagraph"/>
        <w:autoSpaceDE w:val="0"/>
        <w:spacing w:after="0" w:line="240" w:lineRule="auto"/>
        <w:rPr>
          <w:rFonts w:cs="Arial"/>
          <w:color w:val="595959"/>
          <w:sz w:val="24"/>
          <w:szCs w:val="24"/>
        </w:rPr>
      </w:pPr>
    </w:p>
    <w:p w:rsidR="00D067A1" w:rsidRDefault="00D067A1" w:rsidP="00D067A1">
      <w:pPr>
        <w:pStyle w:val="ListParagraph"/>
        <w:autoSpaceDE w:val="0"/>
        <w:spacing w:after="0" w:line="240" w:lineRule="auto"/>
        <w:rPr>
          <w:rFonts w:cs="Arial"/>
          <w:color w:val="595959"/>
          <w:sz w:val="24"/>
          <w:szCs w:val="24"/>
        </w:rPr>
      </w:pPr>
    </w:p>
    <w:p w:rsidR="00D067A1" w:rsidRDefault="00D067A1" w:rsidP="00D067A1">
      <w:pPr>
        <w:pStyle w:val="ListParagraph"/>
        <w:autoSpaceDE w:val="0"/>
        <w:spacing w:after="0" w:line="240" w:lineRule="auto"/>
        <w:rPr>
          <w:rFonts w:cs="Arial"/>
          <w:color w:val="595959"/>
          <w:sz w:val="24"/>
          <w:szCs w:val="24"/>
        </w:rPr>
      </w:pPr>
    </w:p>
    <w:p w:rsidR="00D067A1" w:rsidRDefault="00D067A1" w:rsidP="00D067A1">
      <w:pPr>
        <w:pStyle w:val="ListParagraph"/>
        <w:autoSpaceDE w:val="0"/>
        <w:spacing w:after="0" w:line="240" w:lineRule="auto"/>
        <w:rPr>
          <w:rFonts w:cs="Arial"/>
          <w:color w:val="595959"/>
          <w:sz w:val="24"/>
          <w:szCs w:val="24"/>
        </w:rPr>
      </w:pPr>
    </w:p>
    <w:p w:rsidR="00D067A1" w:rsidRPr="00884AB5" w:rsidRDefault="00D067A1" w:rsidP="00D067A1">
      <w:pPr>
        <w:autoSpaceDE w:val="0"/>
        <w:autoSpaceDN w:val="0"/>
        <w:adjustRightInd w:val="0"/>
        <w:spacing w:after="0" w:line="240" w:lineRule="auto"/>
        <w:rPr>
          <w:rFonts w:cs="Arial"/>
          <w:b/>
          <w:color w:val="595959"/>
          <w:sz w:val="48"/>
          <w:szCs w:val="48"/>
        </w:rPr>
      </w:pPr>
      <w:r w:rsidRPr="00884AB5">
        <w:rPr>
          <w:rFonts w:cs="Arial"/>
          <w:b/>
          <w:color w:val="595959"/>
          <w:sz w:val="48"/>
          <w:szCs w:val="48"/>
        </w:rPr>
        <w:t>Terms and conditions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There is no cash alternative to the competition prizes.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Any entry which is incomplete, illegible or late will be deemed invali</w:t>
      </w:r>
      <w:r>
        <w:rPr>
          <w:rFonts w:cs="Arial"/>
          <w:color w:val="595959"/>
          <w:sz w:val="24"/>
          <w:szCs w:val="24"/>
        </w:rPr>
        <w:t xml:space="preserve">d in the sole discretion of </w:t>
      </w:r>
      <w:r w:rsidRPr="00B95A65">
        <w:rPr>
          <w:rFonts w:cs="Arial"/>
          <w:color w:val="595959"/>
          <w:sz w:val="24"/>
          <w:szCs w:val="24"/>
        </w:rPr>
        <w:t>IFLI.</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The judge’s decision on all matters affecting this competition is final and legally binding. No correspondence regarding the results will be entered into.</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The results, winner’s names and county will be published on the IFLI website</w:t>
      </w:r>
      <w:r>
        <w:rPr>
          <w:rFonts w:cs="Arial"/>
          <w:color w:val="595959"/>
          <w:sz w:val="24"/>
          <w:szCs w:val="24"/>
        </w:rPr>
        <w:t xml:space="preserve"> and social media channels</w:t>
      </w:r>
      <w:r w:rsidRPr="00B95A65">
        <w:rPr>
          <w:rFonts w:cs="Arial"/>
          <w:color w:val="595959"/>
          <w:sz w:val="24"/>
          <w:szCs w:val="24"/>
        </w:rPr>
        <w:t>. Selected phot</w:t>
      </w:r>
      <w:r>
        <w:rPr>
          <w:rFonts w:cs="Arial"/>
          <w:color w:val="595959"/>
          <w:sz w:val="24"/>
          <w:szCs w:val="24"/>
        </w:rPr>
        <w:t xml:space="preserve">ographs will be featured in the </w:t>
      </w:r>
      <w:r w:rsidRPr="00B95A65">
        <w:rPr>
          <w:rFonts w:cs="Arial"/>
          <w:color w:val="595959"/>
          <w:sz w:val="24"/>
          <w:szCs w:val="24"/>
        </w:rPr>
        <w:t>RSPB Scotland’s News magazine.</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Any IFLI or Partner Organisation employee will be ineligible to enter excluding volunteers.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Any winner who has not responded to notification within 21 days will forfeit their prize; a replacement winner will be selected from other entrant.</w:t>
      </w:r>
    </w:p>
    <w:p w:rsidR="00D067A1" w:rsidRPr="00B95A65" w:rsidRDefault="00D067A1" w:rsidP="00D067A1">
      <w:pPr>
        <w:autoSpaceDE w:val="0"/>
        <w:autoSpaceDN w:val="0"/>
        <w:adjustRightInd w:val="0"/>
        <w:spacing w:after="0" w:line="240" w:lineRule="auto"/>
        <w:rPr>
          <w:rFonts w:cs="Arial"/>
          <w:color w:val="595959"/>
          <w:sz w:val="24"/>
          <w:szCs w:val="24"/>
        </w:rPr>
      </w:pPr>
    </w:p>
    <w:p w:rsidR="00D067A1" w:rsidRPr="000F405F" w:rsidRDefault="00D067A1" w:rsidP="00D067A1">
      <w:pPr>
        <w:autoSpaceDE w:val="0"/>
        <w:autoSpaceDN w:val="0"/>
        <w:adjustRightInd w:val="0"/>
        <w:spacing w:after="0" w:line="240" w:lineRule="auto"/>
        <w:rPr>
          <w:rFonts w:cs="Arial"/>
          <w:b/>
          <w:color w:val="595959"/>
          <w:sz w:val="48"/>
          <w:szCs w:val="48"/>
        </w:rPr>
      </w:pPr>
      <w:r w:rsidRPr="000F405F">
        <w:rPr>
          <w:rFonts w:cs="Arial"/>
          <w:b/>
          <w:color w:val="595959"/>
          <w:sz w:val="48"/>
          <w:szCs w:val="48"/>
        </w:rPr>
        <w:t>Uses</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may retain your contribution and may choose to displ</w:t>
      </w:r>
      <w:r>
        <w:rPr>
          <w:rFonts w:cs="Arial"/>
          <w:color w:val="595959"/>
          <w:sz w:val="24"/>
          <w:szCs w:val="24"/>
        </w:rPr>
        <w:t xml:space="preserve">ay your entry on a website. </w:t>
      </w:r>
      <w:r w:rsidRPr="00B95A65">
        <w:rPr>
          <w:rFonts w:cs="Arial"/>
          <w:color w:val="595959"/>
          <w:sz w:val="24"/>
          <w:szCs w:val="24"/>
        </w:rPr>
        <w:t xml:space="preserve">IFLI may also publish your contribution in other media; where possible we will approach you directly to confirm your </w:t>
      </w:r>
      <w:r>
        <w:rPr>
          <w:rFonts w:cs="Arial"/>
          <w:color w:val="595959"/>
          <w:sz w:val="24"/>
          <w:szCs w:val="24"/>
        </w:rPr>
        <w:t xml:space="preserve">permission for publication. </w:t>
      </w:r>
      <w:r w:rsidRPr="00B95A65">
        <w:rPr>
          <w:rFonts w:cs="Arial"/>
          <w:color w:val="595959"/>
          <w:sz w:val="24"/>
          <w:szCs w:val="24"/>
        </w:rPr>
        <w:t>IFLI reserves the right to remove contributions that it considers to be contrary to the spirit of the terms and conditions of submission, including submissions it considers to be objectionable or tha</w:t>
      </w:r>
      <w:r>
        <w:rPr>
          <w:rFonts w:cs="Arial"/>
          <w:color w:val="595959"/>
          <w:sz w:val="24"/>
          <w:szCs w:val="24"/>
        </w:rPr>
        <w:t xml:space="preserve">t violate copyright. </w:t>
      </w:r>
      <w:r w:rsidRPr="00B95A65">
        <w:rPr>
          <w:rFonts w:cs="Arial"/>
          <w:color w:val="595959"/>
          <w:sz w:val="24"/>
          <w:szCs w:val="24"/>
        </w:rPr>
        <w:t>IFLI reserves the right to edit and alter submissions.</w:t>
      </w:r>
    </w:p>
    <w:p w:rsidR="00D067A1" w:rsidRPr="00B95A65" w:rsidRDefault="00D067A1" w:rsidP="00D067A1">
      <w:pPr>
        <w:autoSpaceDE w:val="0"/>
        <w:autoSpaceDN w:val="0"/>
        <w:adjustRightInd w:val="0"/>
        <w:spacing w:after="0" w:line="240" w:lineRule="auto"/>
        <w:rPr>
          <w:rFonts w:cs="Arial"/>
          <w:color w:val="595959"/>
          <w:sz w:val="24"/>
          <w:szCs w:val="24"/>
        </w:rPr>
      </w:pPr>
    </w:p>
    <w:p w:rsidR="00D067A1" w:rsidRPr="000F405F" w:rsidRDefault="00D067A1" w:rsidP="00D067A1">
      <w:pPr>
        <w:autoSpaceDE w:val="0"/>
        <w:autoSpaceDN w:val="0"/>
        <w:adjustRightInd w:val="0"/>
        <w:spacing w:after="0" w:line="240" w:lineRule="auto"/>
        <w:rPr>
          <w:rFonts w:cs="Arial"/>
          <w:b/>
          <w:color w:val="595959"/>
          <w:sz w:val="48"/>
          <w:szCs w:val="48"/>
        </w:rPr>
      </w:pPr>
      <w:r w:rsidRPr="000F405F">
        <w:rPr>
          <w:rFonts w:cs="Arial"/>
          <w:b/>
          <w:color w:val="595959"/>
          <w:sz w:val="48"/>
          <w:szCs w:val="48"/>
        </w:rPr>
        <w:t>The IFLI’s rights in relation to your contribution</w:t>
      </w:r>
    </w:p>
    <w:p w:rsidR="00D067A1" w:rsidRPr="00B95A65" w:rsidRDefault="00D067A1" w:rsidP="00D067A1">
      <w:pPr>
        <w:autoSpaceDE w:val="0"/>
        <w:autoSpaceDN w:val="0"/>
        <w:adjustRightInd w:val="0"/>
        <w:spacing w:after="0" w:line="240" w:lineRule="auto"/>
        <w:rPr>
          <w:rFonts w:cs="Arial"/>
          <w:color w:val="595959"/>
          <w:sz w:val="24"/>
          <w:szCs w:val="24"/>
        </w:rPr>
      </w:pP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Publication of y</w:t>
      </w:r>
      <w:r>
        <w:rPr>
          <w:rFonts w:cs="Arial"/>
          <w:color w:val="595959"/>
          <w:sz w:val="24"/>
          <w:szCs w:val="24"/>
        </w:rPr>
        <w:t xml:space="preserve">our contribution will be at </w:t>
      </w:r>
      <w:r w:rsidRPr="00B95A65">
        <w:rPr>
          <w:rFonts w:cs="Arial"/>
          <w:color w:val="595959"/>
          <w:sz w:val="24"/>
          <w:szCs w:val="24"/>
        </w:rPr>
        <w:t>IFLI’s sole discretion;</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reserves the right to edit, adapt, move or delete any contribution accepted. We will try to credit authors where possible, but may not always do so;</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 xml:space="preserve">Save as expressly provided for in these terms IFLI shall </w:t>
      </w:r>
      <w:r>
        <w:rPr>
          <w:rFonts w:cs="Arial"/>
          <w:color w:val="595959"/>
          <w:sz w:val="24"/>
          <w:szCs w:val="24"/>
        </w:rPr>
        <w:t xml:space="preserve">not </w:t>
      </w:r>
      <w:r w:rsidRPr="00B95A65">
        <w:rPr>
          <w:rFonts w:cs="Arial"/>
          <w:color w:val="595959"/>
          <w:sz w:val="24"/>
          <w:szCs w:val="24"/>
        </w:rPr>
        <w:t>be liable for any direct, indirect or consequential loss or damage or for any costs, claims or demands of any nature whatsoever arising directly or indirectly out of the use of your contribution or any part thereof;</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lastRenderedPageBreak/>
        <w:t>These Terms and Conditions (as amended from time to time) constitute the entir</w:t>
      </w:r>
      <w:r>
        <w:rPr>
          <w:rFonts w:cs="Arial"/>
          <w:color w:val="595959"/>
          <w:sz w:val="24"/>
          <w:szCs w:val="24"/>
        </w:rPr>
        <w:t xml:space="preserve">e agreement between you and </w:t>
      </w:r>
      <w:r w:rsidRPr="00B95A65">
        <w:rPr>
          <w:rFonts w:cs="Arial"/>
          <w:color w:val="595959"/>
          <w:sz w:val="24"/>
          <w:szCs w:val="24"/>
        </w:rPr>
        <w:t xml:space="preserve">IFLI concerning your contribution to “IFLI Photography Competition </w:t>
      </w:r>
      <w:r>
        <w:rPr>
          <w:rFonts w:cs="Arial"/>
          <w:color w:val="595959"/>
          <w:sz w:val="24"/>
          <w:szCs w:val="24"/>
        </w:rPr>
        <w:t>201</w:t>
      </w:r>
      <w:r w:rsidR="00D65169">
        <w:rPr>
          <w:rFonts w:cs="Arial"/>
          <w:color w:val="595959"/>
          <w:sz w:val="24"/>
          <w:szCs w:val="24"/>
        </w:rPr>
        <w:t>7</w:t>
      </w:r>
      <w:r w:rsidRPr="00B95A65">
        <w:rPr>
          <w:rFonts w:cs="Arial"/>
          <w:color w:val="595959"/>
          <w:sz w:val="24"/>
          <w:szCs w:val="24"/>
        </w:rPr>
        <w:t xml:space="preserve">”. </w:t>
      </w:r>
    </w:p>
    <w:p w:rsidR="00D067A1" w:rsidRPr="00B95A65" w:rsidRDefault="00D067A1" w:rsidP="00D067A1">
      <w:pPr>
        <w:pStyle w:val="ListParagraph"/>
        <w:numPr>
          <w:ilvl w:val="0"/>
          <w:numId w:val="1"/>
        </w:numPr>
        <w:autoSpaceDE w:val="0"/>
        <w:autoSpaceDN w:val="0"/>
        <w:adjustRightInd w:val="0"/>
        <w:spacing w:after="0" w:line="240" w:lineRule="auto"/>
        <w:rPr>
          <w:rFonts w:cs="Arial"/>
          <w:color w:val="595959"/>
          <w:sz w:val="24"/>
          <w:szCs w:val="24"/>
        </w:rPr>
      </w:pPr>
      <w:r w:rsidRPr="00B95A65">
        <w:rPr>
          <w:rFonts w:cs="Arial"/>
          <w:color w:val="595959"/>
          <w:sz w:val="24"/>
          <w:szCs w:val="24"/>
        </w:rPr>
        <w:t>IFLI takes your privacy very seriously. By submitting a contribution you acknowledge and agree that you have read and accept these Terms and Conditions.</w:t>
      </w:r>
    </w:p>
    <w:p w:rsidR="00D067A1" w:rsidRDefault="00D067A1" w:rsidP="00D067A1">
      <w:pPr>
        <w:shd w:val="clear" w:color="auto" w:fill="FFFFFF"/>
        <w:spacing w:after="150" w:line="405" w:lineRule="atLeast"/>
        <w:rPr>
          <w:rFonts w:eastAsia="Times New Roman" w:cs="Helvetica"/>
          <w:b/>
          <w:color w:val="595959"/>
          <w:sz w:val="28"/>
          <w:szCs w:val="28"/>
          <w:lang w:eastAsia="en-GB"/>
        </w:rPr>
      </w:pPr>
    </w:p>
    <w:p w:rsidR="00D067A1" w:rsidRDefault="00D067A1" w:rsidP="00D067A1">
      <w:pPr>
        <w:rPr>
          <w:b/>
          <w:bCs/>
          <w:color w:val="595959"/>
          <w:sz w:val="36"/>
          <w:szCs w:val="36"/>
        </w:rPr>
      </w:pPr>
    </w:p>
    <w:p w:rsidR="00D067A1" w:rsidRPr="00D067A1" w:rsidRDefault="00D067A1" w:rsidP="00D067A1">
      <w:pPr>
        <w:rPr>
          <w:bCs/>
          <w:color w:val="595959"/>
          <w:sz w:val="24"/>
          <w:szCs w:val="24"/>
        </w:rPr>
      </w:pPr>
      <w:r w:rsidRPr="00D067A1">
        <w:rPr>
          <w:bCs/>
          <w:color w:val="595959"/>
          <w:sz w:val="24"/>
          <w:szCs w:val="24"/>
        </w:rPr>
        <w:t xml:space="preserve">Please return the completed consent form with any entry to the competition. </w:t>
      </w:r>
    </w:p>
    <w:p w:rsidR="00D067A1" w:rsidRDefault="00D067A1" w:rsidP="00D067A1">
      <w:r>
        <w:rPr>
          <w:b/>
          <w:bCs/>
          <w:color w:val="595959"/>
          <w:sz w:val="36"/>
          <w:szCs w:val="36"/>
        </w:rPr>
        <w:t>Consent Form</w:t>
      </w:r>
    </w:p>
    <w:tbl>
      <w:tblPr>
        <w:tblW w:w="15571" w:type="dxa"/>
        <w:tblInd w:w="-790" w:type="dxa"/>
        <w:tblLayout w:type="fixed"/>
        <w:tblLook w:val="0000"/>
      </w:tblPr>
      <w:tblGrid>
        <w:gridCol w:w="7812"/>
        <w:gridCol w:w="7759"/>
      </w:tblGrid>
      <w:tr w:rsidR="00D067A1" w:rsidTr="00D067A1">
        <w:trPr>
          <w:trHeight w:val="96"/>
        </w:trPr>
        <w:tc>
          <w:tcPr>
            <w:tcW w:w="7812" w:type="dxa"/>
            <w:shd w:val="clear" w:color="auto" w:fill="auto"/>
          </w:tcPr>
          <w:p w:rsidR="00D067A1" w:rsidRPr="00541F4F" w:rsidRDefault="00D067A1" w:rsidP="00D1144E">
            <w:pPr>
              <w:snapToGrid w:val="0"/>
              <w:spacing w:after="0" w:line="240" w:lineRule="auto"/>
              <w:rPr>
                <w:sz w:val="32"/>
                <w:szCs w:val="32"/>
              </w:rPr>
            </w:pPr>
          </w:p>
          <w:p w:rsidR="00D067A1" w:rsidRDefault="00D067A1" w:rsidP="00D1144E">
            <w:pPr>
              <w:spacing w:after="0" w:line="240" w:lineRule="auto"/>
              <w:rPr>
                <w:color w:val="595959"/>
                <w:sz w:val="36"/>
                <w:szCs w:val="36"/>
              </w:rPr>
            </w:pPr>
            <w:r>
              <w:rPr>
                <w:b/>
                <w:bCs/>
                <w:color w:val="595959"/>
                <w:sz w:val="32"/>
                <w:szCs w:val="32"/>
              </w:rPr>
              <w:t>Name</w:t>
            </w:r>
            <w:r>
              <w:rPr>
                <w:color w:val="595959"/>
                <w:sz w:val="36"/>
                <w:szCs w:val="36"/>
              </w:rPr>
              <w:t>..........................................................................</w:t>
            </w:r>
          </w:p>
          <w:p w:rsidR="00D067A1" w:rsidRDefault="00D067A1" w:rsidP="00D1144E">
            <w:pPr>
              <w:spacing w:after="0" w:line="240" w:lineRule="auto"/>
              <w:rPr>
                <w:color w:val="595959"/>
                <w:sz w:val="36"/>
                <w:szCs w:val="36"/>
              </w:rPr>
            </w:pPr>
          </w:p>
          <w:p w:rsidR="00D067A1" w:rsidRDefault="00D067A1" w:rsidP="00D1144E">
            <w:pPr>
              <w:spacing w:after="0" w:line="240" w:lineRule="auto"/>
              <w:rPr>
                <w:b/>
                <w:bCs/>
                <w:color w:val="595959"/>
                <w:sz w:val="36"/>
                <w:szCs w:val="36"/>
              </w:rPr>
            </w:pPr>
            <w:r>
              <w:rPr>
                <w:b/>
                <w:bCs/>
                <w:color w:val="595959"/>
                <w:sz w:val="32"/>
                <w:szCs w:val="32"/>
              </w:rPr>
              <w:t>Age</w:t>
            </w:r>
            <w:r>
              <w:rPr>
                <w:color w:val="595959"/>
                <w:sz w:val="36"/>
                <w:szCs w:val="36"/>
              </w:rPr>
              <w:t>..............................................................................</w:t>
            </w:r>
          </w:p>
          <w:p w:rsidR="00D067A1" w:rsidRDefault="00D067A1" w:rsidP="00D1144E">
            <w:pPr>
              <w:spacing w:after="0" w:line="240" w:lineRule="auto"/>
              <w:rPr>
                <w:b/>
                <w:bCs/>
                <w:color w:val="595959"/>
                <w:sz w:val="36"/>
                <w:szCs w:val="36"/>
              </w:rPr>
            </w:pPr>
          </w:p>
          <w:p w:rsidR="00D067A1" w:rsidRDefault="00D067A1" w:rsidP="00D1144E">
            <w:pPr>
              <w:spacing w:after="0" w:line="240" w:lineRule="auto"/>
              <w:rPr>
                <w:bCs/>
                <w:color w:val="595959"/>
                <w:sz w:val="28"/>
                <w:szCs w:val="28"/>
              </w:rPr>
            </w:pPr>
            <w:r>
              <w:rPr>
                <w:b/>
                <w:bCs/>
                <w:color w:val="595959"/>
                <w:sz w:val="32"/>
                <w:szCs w:val="32"/>
              </w:rPr>
              <w:t>Signature</w:t>
            </w:r>
            <w:r>
              <w:rPr>
                <w:color w:val="595959"/>
                <w:sz w:val="36"/>
                <w:szCs w:val="36"/>
              </w:rPr>
              <w:t>.....................................................................</w:t>
            </w:r>
          </w:p>
          <w:p w:rsidR="00D067A1" w:rsidRDefault="00D067A1" w:rsidP="00D1144E">
            <w:pPr>
              <w:spacing w:after="0" w:line="240" w:lineRule="auto"/>
              <w:rPr>
                <w:b/>
                <w:bCs/>
                <w:color w:val="595959"/>
                <w:sz w:val="36"/>
                <w:szCs w:val="36"/>
              </w:rPr>
            </w:pPr>
            <w:r>
              <w:rPr>
                <w:bCs/>
                <w:color w:val="595959"/>
                <w:sz w:val="28"/>
                <w:szCs w:val="28"/>
              </w:rPr>
              <w:t>(I certify that I did take this photo/photos)</w:t>
            </w:r>
          </w:p>
          <w:p w:rsidR="00D067A1" w:rsidRDefault="00D067A1" w:rsidP="00D1144E">
            <w:pPr>
              <w:spacing w:after="0" w:line="240" w:lineRule="auto"/>
              <w:rPr>
                <w:b/>
                <w:bCs/>
                <w:color w:val="595959"/>
                <w:sz w:val="36"/>
                <w:szCs w:val="36"/>
              </w:rPr>
            </w:pPr>
          </w:p>
          <w:p w:rsidR="00D067A1" w:rsidRDefault="00D067A1" w:rsidP="00D1144E">
            <w:pPr>
              <w:spacing w:after="0" w:line="240" w:lineRule="auto"/>
              <w:rPr>
                <w:b/>
                <w:bCs/>
                <w:color w:val="595959"/>
                <w:sz w:val="36"/>
                <w:szCs w:val="36"/>
              </w:rPr>
            </w:pPr>
          </w:p>
          <w:p w:rsidR="00D067A1" w:rsidRDefault="00D067A1" w:rsidP="00D1144E">
            <w:pPr>
              <w:spacing w:after="0" w:line="240" w:lineRule="auto"/>
              <w:rPr>
                <w:b/>
                <w:bCs/>
                <w:color w:val="595959"/>
                <w:sz w:val="36"/>
                <w:szCs w:val="36"/>
              </w:rPr>
            </w:pPr>
          </w:p>
          <w:p w:rsidR="00D067A1" w:rsidRDefault="00D067A1" w:rsidP="00D1144E">
            <w:pPr>
              <w:spacing w:after="0" w:line="240" w:lineRule="auto"/>
              <w:rPr>
                <w:b/>
                <w:bCs/>
                <w:color w:val="595959"/>
                <w:sz w:val="36"/>
                <w:szCs w:val="36"/>
              </w:rPr>
            </w:pPr>
          </w:p>
          <w:p w:rsidR="00D067A1" w:rsidRDefault="00D067A1" w:rsidP="00D1144E">
            <w:pPr>
              <w:spacing w:after="0" w:line="240" w:lineRule="auto"/>
              <w:rPr>
                <w:b/>
                <w:bCs/>
                <w:color w:val="595959"/>
                <w:sz w:val="36"/>
                <w:szCs w:val="36"/>
              </w:rPr>
            </w:pPr>
          </w:p>
          <w:p w:rsidR="00D067A1" w:rsidRDefault="00D067A1" w:rsidP="00213D8F">
            <w:pPr>
              <w:spacing w:after="0" w:line="240" w:lineRule="auto"/>
              <w:ind w:left="790"/>
              <w:rPr>
                <w:color w:val="595959"/>
                <w:sz w:val="36"/>
                <w:szCs w:val="36"/>
              </w:rPr>
            </w:pPr>
            <w:r>
              <w:rPr>
                <w:b/>
                <w:bCs/>
                <w:color w:val="595959"/>
                <w:sz w:val="32"/>
                <w:szCs w:val="32"/>
              </w:rPr>
              <w:lastRenderedPageBreak/>
              <w:t>Caption to go with the photos</w:t>
            </w:r>
          </w:p>
          <w:p w:rsidR="00D067A1" w:rsidRDefault="00D067A1" w:rsidP="00D1144E">
            <w:pPr>
              <w:spacing w:after="0" w:line="240" w:lineRule="auto"/>
              <w:rPr>
                <w:color w:val="595959"/>
                <w:sz w:val="36"/>
                <w:szCs w:val="36"/>
              </w:rPr>
            </w:pPr>
          </w:p>
          <w:p w:rsidR="00D067A1" w:rsidRDefault="00D067A1" w:rsidP="00D067A1">
            <w:pPr>
              <w:numPr>
                <w:ilvl w:val="0"/>
                <w:numId w:val="2"/>
              </w:numPr>
              <w:suppressAutoHyphens/>
              <w:spacing w:after="0" w:line="240" w:lineRule="auto"/>
              <w:rPr>
                <w:color w:val="595959"/>
                <w:sz w:val="36"/>
                <w:szCs w:val="36"/>
              </w:rPr>
            </w:pPr>
            <w:r>
              <w:rPr>
                <w:b/>
                <w:bCs/>
                <w:color w:val="595959"/>
                <w:sz w:val="36"/>
                <w:szCs w:val="36"/>
              </w:rPr>
              <w:t xml:space="preserve"> </w:t>
            </w:r>
            <w:r>
              <w:rPr>
                <w:color w:val="595959"/>
                <w:sz w:val="36"/>
                <w:szCs w:val="36"/>
              </w:rPr>
              <w:t>..........................................................................</w:t>
            </w:r>
            <w:r>
              <w:rPr>
                <w:b/>
                <w:bCs/>
                <w:color w:val="595959"/>
                <w:sz w:val="36"/>
                <w:szCs w:val="36"/>
              </w:rPr>
              <w:t xml:space="preserve"> </w:t>
            </w:r>
          </w:p>
          <w:p w:rsidR="00D067A1" w:rsidRDefault="00D067A1" w:rsidP="00D1144E">
            <w:pPr>
              <w:spacing w:after="0" w:line="240" w:lineRule="auto"/>
              <w:ind w:left="720"/>
              <w:rPr>
                <w:color w:val="595959"/>
                <w:sz w:val="36"/>
                <w:szCs w:val="36"/>
              </w:rPr>
            </w:pPr>
          </w:p>
          <w:p w:rsidR="00D067A1" w:rsidRDefault="00D067A1" w:rsidP="00D067A1">
            <w:pPr>
              <w:numPr>
                <w:ilvl w:val="0"/>
                <w:numId w:val="2"/>
              </w:numPr>
              <w:suppressAutoHyphens/>
              <w:spacing w:after="0" w:line="240" w:lineRule="auto"/>
              <w:rPr>
                <w:color w:val="595959"/>
                <w:sz w:val="36"/>
                <w:szCs w:val="36"/>
              </w:rPr>
            </w:pPr>
            <w:r>
              <w:rPr>
                <w:b/>
                <w:bCs/>
                <w:color w:val="595959"/>
                <w:sz w:val="36"/>
                <w:szCs w:val="36"/>
              </w:rPr>
              <w:t xml:space="preserve"> </w:t>
            </w:r>
            <w:r>
              <w:rPr>
                <w:color w:val="595959"/>
                <w:sz w:val="36"/>
                <w:szCs w:val="36"/>
              </w:rPr>
              <w:t>..........................................................................</w:t>
            </w:r>
            <w:r>
              <w:rPr>
                <w:b/>
                <w:bCs/>
                <w:color w:val="595959"/>
                <w:sz w:val="36"/>
                <w:szCs w:val="36"/>
              </w:rPr>
              <w:t xml:space="preserve"> </w:t>
            </w:r>
          </w:p>
          <w:p w:rsidR="00D067A1" w:rsidRDefault="00D067A1" w:rsidP="00D1144E">
            <w:pPr>
              <w:spacing w:after="0" w:line="240" w:lineRule="auto"/>
              <w:ind w:left="720"/>
              <w:rPr>
                <w:color w:val="595959"/>
                <w:sz w:val="36"/>
                <w:szCs w:val="36"/>
              </w:rPr>
            </w:pPr>
          </w:p>
          <w:p w:rsidR="00D067A1" w:rsidRDefault="00D067A1" w:rsidP="00D067A1">
            <w:pPr>
              <w:numPr>
                <w:ilvl w:val="0"/>
                <w:numId w:val="2"/>
              </w:numPr>
              <w:suppressAutoHyphens/>
              <w:spacing w:after="0" w:line="240" w:lineRule="auto"/>
              <w:rPr>
                <w:color w:val="595959"/>
                <w:sz w:val="36"/>
                <w:szCs w:val="36"/>
              </w:rPr>
            </w:pPr>
            <w:r>
              <w:rPr>
                <w:b/>
                <w:bCs/>
                <w:color w:val="595959"/>
                <w:sz w:val="36"/>
                <w:szCs w:val="36"/>
              </w:rPr>
              <w:t xml:space="preserve"> </w:t>
            </w:r>
            <w:r>
              <w:rPr>
                <w:color w:val="595959"/>
                <w:sz w:val="36"/>
                <w:szCs w:val="36"/>
              </w:rPr>
              <w:t>..........................................................................</w:t>
            </w:r>
          </w:p>
          <w:p w:rsidR="00D067A1" w:rsidRDefault="00D067A1" w:rsidP="00D1144E">
            <w:pPr>
              <w:spacing w:after="0" w:line="240" w:lineRule="auto"/>
              <w:rPr>
                <w:b/>
                <w:bCs/>
                <w:color w:val="595959"/>
                <w:sz w:val="36"/>
                <w:szCs w:val="36"/>
              </w:rPr>
            </w:pPr>
          </w:p>
        </w:tc>
        <w:tc>
          <w:tcPr>
            <w:tcW w:w="7759" w:type="dxa"/>
            <w:shd w:val="clear" w:color="auto" w:fill="auto"/>
          </w:tcPr>
          <w:p w:rsidR="00D067A1" w:rsidRPr="007E1E1E" w:rsidRDefault="00D067A1" w:rsidP="00D1144E">
            <w:pPr>
              <w:spacing w:after="0" w:line="240" w:lineRule="auto"/>
              <w:rPr>
                <w:bCs/>
                <w:color w:val="595959"/>
                <w:sz w:val="32"/>
                <w:szCs w:val="32"/>
              </w:rPr>
            </w:pPr>
          </w:p>
          <w:p w:rsidR="00D067A1" w:rsidRPr="007E1E1E" w:rsidRDefault="00D067A1" w:rsidP="00D1144E">
            <w:pPr>
              <w:spacing w:after="0" w:line="240" w:lineRule="auto"/>
              <w:rPr>
                <w:bCs/>
                <w:color w:val="595959"/>
                <w:sz w:val="36"/>
                <w:szCs w:val="36"/>
              </w:rPr>
            </w:pPr>
            <w:r w:rsidRPr="007E1E1E">
              <w:rPr>
                <w:b/>
                <w:bCs/>
                <w:color w:val="595959"/>
                <w:sz w:val="32"/>
                <w:szCs w:val="32"/>
              </w:rPr>
              <w:t>Email address</w:t>
            </w:r>
            <w:r w:rsidRPr="007E1E1E">
              <w:rPr>
                <w:color w:val="595959"/>
                <w:sz w:val="36"/>
                <w:szCs w:val="36"/>
              </w:rPr>
              <w:t>..............................................................</w:t>
            </w:r>
          </w:p>
          <w:p w:rsidR="00D067A1" w:rsidRPr="007E1E1E" w:rsidRDefault="00D067A1" w:rsidP="00D1144E">
            <w:pPr>
              <w:spacing w:after="0" w:line="240" w:lineRule="auto"/>
              <w:rPr>
                <w:bCs/>
                <w:color w:val="595959"/>
                <w:sz w:val="36"/>
                <w:szCs w:val="36"/>
              </w:rPr>
            </w:pPr>
          </w:p>
          <w:p w:rsidR="00D067A1" w:rsidRPr="007E1E1E" w:rsidRDefault="00D067A1" w:rsidP="00D1144E">
            <w:pPr>
              <w:spacing w:after="0" w:line="240" w:lineRule="auto"/>
              <w:rPr>
                <w:bCs/>
                <w:color w:val="595959"/>
                <w:sz w:val="36"/>
                <w:szCs w:val="36"/>
              </w:rPr>
            </w:pPr>
            <w:r w:rsidRPr="007E1E1E">
              <w:rPr>
                <w:b/>
                <w:bCs/>
                <w:color w:val="595959"/>
                <w:sz w:val="32"/>
                <w:szCs w:val="32"/>
              </w:rPr>
              <w:t>Address</w:t>
            </w:r>
            <w:r w:rsidRPr="007E1E1E">
              <w:rPr>
                <w:bCs/>
                <w:color w:val="595959"/>
                <w:sz w:val="36"/>
                <w:szCs w:val="36"/>
              </w:rPr>
              <w:t>.......................................................................</w:t>
            </w:r>
          </w:p>
          <w:p w:rsidR="00D067A1" w:rsidRPr="007E1E1E" w:rsidRDefault="00D067A1" w:rsidP="00D1144E">
            <w:pPr>
              <w:spacing w:after="0" w:line="240" w:lineRule="auto"/>
              <w:rPr>
                <w:bCs/>
                <w:color w:val="595959"/>
                <w:sz w:val="36"/>
                <w:szCs w:val="36"/>
              </w:rPr>
            </w:pPr>
          </w:p>
          <w:p w:rsidR="00D067A1" w:rsidRPr="007E1E1E" w:rsidRDefault="00D067A1" w:rsidP="00D1144E">
            <w:pPr>
              <w:spacing w:after="0" w:line="240" w:lineRule="auto"/>
              <w:rPr>
                <w:bCs/>
                <w:color w:val="595959"/>
                <w:sz w:val="36"/>
                <w:szCs w:val="36"/>
              </w:rPr>
            </w:pPr>
            <w:r w:rsidRPr="007E1E1E">
              <w:rPr>
                <w:bCs/>
                <w:color w:val="595959"/>
                <w:sz w:val="36"/>
                <w:szCs w:val="36"/>
              </w:rPr>
              <w:t>...................................................................................</w:t>
            </w:r>
          </w:p>
          <w:p w:rsidR="00D067A1" w:rsidRPr="007E1E1E" w:rsidRDefault="00D067A1" w:rsidP="00D1144E">
            <w:pPr>
              <w:spacing w:after="0" w:line="240" w:lineRule="auto"/>
              <w:rPr>
                <w:bCs/>
                <w:color w:val="595959"/>
                <w:sz w:val="36"/>
                <w:szCs w:val="36"/>
              </w:rPr>
            </w:pPr>
          </w:p>
          <w:p w:rsidR="00D067A1" w:rsidRPr="007E1E1E" w:rsidRDefault="00D067A1" w:rsidP="00D1144E">
            <w:pPr>
              <w:spacing w:after="0" w:line="240" w:lineRule="auto"/>
              <w:rPr>
                <w:bCs/>
                <w:color w:val="595959"/>
                <w:sz w:val="36"/>
                <w:szCs w:val="36"/>
              </w:rPr>
            </w:pPr>
            <w:r w:rsidRPr="007E1E1E">
              <w:rPr>
                <w:bCs/>
                <w:color w:val="595959"/>
                <w:sz w:val="36"/>
                <w:szCs w:val="36"/>
              </w:rPr>
              <w:t>...................................................................................</w:t>
            </w:r>
          </w:p>
          <w:p w:rsidR="00D067A1" w:rsidRPr="007E1E1E" w:rsidRDefault="00D067A1" w:rsidP="00D1144E">
            <w:pPr>
              <w:spacing w:after="0" w:line="240" w:lineRule="auto"/>
              <w:rPr>
                <w:bCs/>
                <w:color w:val="595959"/>
                <w:sz w:val="36"/>
                <w:szCs w:val="36"/>
              </w:rPr>
            </w:pPr>
          </w:p>
          <w:p w:rsidR="00D067A1" w:rsidRPr="007E1E1E" w:rsidRDefault="00D067A1" w:rsidP="00D1144E">
            <w:pPr>
              <w:spacing w:after="0" w:line="240" w:lineRule="auto"/>
              <w:rPr>
                <w:bCs/>
                <w:color w:val="595959"/>
                <w:sz w:val="36"/>
                <w:szCs w:val="36"/>
              </w:rPr>
            </w:pPr>
            <w:r w:rsidRPr="007E1E1E">
              <w:rPr>
                <w:b/>
                <w:bCs/>
                <w:color w:val="595959"/>
                <w:sz w:val="32"/>
                <w:szCs w:val="32"/>
              </w:rPr>
              <w:t>Phone number</w:t>
            </w:r>
            <w:r w:rsidRPr="007E1E1E">
              <w:rPr>
                <w:bCs/>
                <w:color w:val="595959"/>
                <w:sz w:val="36"/>
                <w:szCs w:val="36"/>
              </w:rPr>
              <w:t>.............................................................</w:t>
            </w:r>
          </w:p>
          <w:p w:rsidR="00D067A1" w:rsidRPr="007E1E1E" w:rsidRDefault="00D067A1" w:rsidP="00D1144E">
            <w:pPr>
              <w:spacing w:after="0" w:line="240" w:lineRule="auto"/>
              <w:rPr>
                <w:bCs/>
                <w:color w:val="595959"/>
                <w:sz w:val="36"/>
                <w:szCs w:val="36"/>
              </w:rPr>
            </w:pPr>
          </w:p>
          <w:p w:rsidR="00D067A1" w:rsidRPr="007E1E1E" w:rsidRDefault="00D067A1" w:rsidP="00D1144E">
            <w:pPr>
              <w:suppressAutoHyphens/>
              <w:spacing w:after="0" w:line="240" w:lineRule="auto"/>
              <w:ind w:left="720"/>
              <w:rPr>
                <w:color w:val="595959"/>
                <w:sz w:val="36"/>
                <w:szCs w:val="36"/>
              </w:rPr>
            </w:pPr>
          </w:p>
        </w:tc>
      </w:tr>
    </w:tbl>
    <w:p w:rsidR="00213D8F" w:rsidRDefault="00213D8F" w:rsidP="00213D8F">
      <w:pPr>
        <w:spacing w:after="0" w:line="240" w:lineRule="auto"/>
        <w:rPr>
          <w:b/>
          <w:bCs/>
          <w:color w:val="595959"/>
          <w:sz w:val="32"/>
          <w:szCs w:val="32"/>
        </w:rPr>
      </w:pPr>
    </w:p>
    <w:p w:rsidR="00213D8F" w:rsidRDefault="00213D8F" w:rsidP="00213D8F">
      <w:pPr>
        <w:spacing w:after="0" w:line="240" w:lineRule="auto"/>
        <w:rPr>
          <w:b/>
          <w:bCs/>
          <w:color w:val="595959"/>
          <w:sz w:val="32"/>
          <w:szCs w:val="32"/>
        </w:rPr>
      </w:pPr>
    </w:p>
    <w:p w:rsidR="00213D8F" w:rsidRDefault="00213D8F" w:rsidP="00213D8F">
      <w:pPr>
        <w:spacing w:after="0" w:line="240" w:lineRule="auto"/>
        <w:rPr>
          <w:color w:val="595959"/>
          <w:sz w:val="36"/>
          <w:szCs w:val="36"/>
        </w:rPr>
      </w:pPr>
      <w:r>
        <w:rPr>
          <w:b/>
          <w:bCs/>
          <w:color w:val="595959"/>
          <w:sz w:val="32"/>
          <w:szCs w:val="32"/>
        </w:rPr>
        <w:t>Please mark this box if you would NOT like your submitted images to be considered for the separate IFLI online gallery (</w:t>
      </w:r>
      <w:hyperlink r:id="rId8" w:history="1">
        <w:r w:rsidRPr="00213D8F">
          <w:rPr>
            <w:rStyle w:val="Hyperlink"/>
            <w:b/>
            <w:bCs/>
            <w:sz w:val="32"/>
            <w:szCs w:val="32"/>
          </w:rPr>
          <w:t>found here</w:t>
        </w:r>
      </w:hyperlink>
      <w:r>
        <w:rPr>
          <w:b/>
          <w:bCs/>
          <w:color w:val="595959"/>
          <w:sz w:val="32"/>
          <w:szCs w:val="32"/>
        </w:rPr>
        <w:t xml:space="preserve">) </w:t>
      </w:r>
      <w:r w:rsidR="00D65169">
        <w:rPr>
          <w:b/>
          <w:bCs/>
          <w:color w:val="595959"/>
          <w:sz w:val="32"/>
          <w:szCs w:val="32"/>
        </w:rPr>
        <w:fldChar w:fldCharType="begin">
          <w:ffData>
            <w:name w:val="Check1"/>
            <w:enabled/>
            <w:calcOnExit w:val="0"/>
            <w:checkBox>
              <w:sizeAuto/>
              <w:default w:val="0"/>
            </w:checkBox>
          </w:ffData>
        </w:fldChar>
      </w:r>
      <w:bookmarkStart w:id="0" w:name="Check1"/>
      <w:r w:rsidR="00D65169">
        <w:rPr>
          <w:b/>
          <w:bCs/>
          <w:color w:val="595959"/>
          <w:sz w:val="32"/>
          <w:szCs w:val="32"/>
        </w:rPr>
        <w:instrText xml:space="preserve"> FORMCHECKBOX </w:instrText>
      </w:r>
      <w:r w:rsidR="00D65169">
        <w:rPr>
          <w:b/>
          <w:bCs/>
          <w:color w:val="595959"/>
          <w:sz w:val="32"/>
          <w:szCs w:val="32"/>
        </w:rPr>
      </w:r>
      <w:r w:rsidR="00D65169">
        <w:rPr>
          <w:b/>
          <w:bCs/>
          <w:color w:val="595959"/>
          <w:sz w:val="32"/>
          <w:szCs w:val="32"/>
        </w:rPr>
        <w:fldChar w:fldCharType="end"/>
      </w:r>
      <w:bookmarkEnd w:id="0"/>
    </w:p>
    <w:p w:rsidR="00BF6509" w:rsidRPr="00213D8F" w:rsidRDefault="00BF6509" w:rsidP="00213D8F"/>
    <w:sectPr w:rsidR="00BF6509" w:rsidRPr="00213D8F" w:rsidSect="00D067A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720"/>
        </w:tabs>
        <w:ind w:left="720" w:hanging="360"/>
      </w:pPr>
      <w:rPr>
        <w:b/>
        <w:bCs/>
        <w:color w:val="595959"/>
        <w:sz w:val="36"/>
        <w:szCs w:val="36"/>
      </w:rPr>
    </w:lvl>
  </w:abstractNum>
  <w:abstractNum w:abstractNumId="1">
    <w:nsid w:val="2AB93F07"/>
    <w:multiLevelType w:val="hybridMultilevel"/>
    <w:tmpl w:val="F07A3070"/>
    <w:lvl w:ilvl="0" w:tplc="8EA4ACFE">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formsDesign/>
  <w:defaultTabStop w:val="720"/>
  <w:drawingGridHorizontalSpacing w:val="110"/>
  <w:displayHorizontalDrawingGridEvery w:val="2"/>
  <w:characterSpacingControl w:val="doNotCompress"/>
  <w:compat/>
  <w:rsids>
    <w:rsidRoot w:val="00D067A1"/>
    <w:rsid w:val="00213D8F"/>
    <w:rsid w:val="008364CF"/>
    <w:rsid w:val="00B576CE"/>
    <w:rsid w:val="00BF6509"/>
    <w:rsid w:val="00C211BB"/>
    <w:rsid w:val="00D067A1"/>
    <w:rsid w:val="00D651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7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7A1"/>
    <w:rPr>
      <w:color w:val="0000FF"/>
      <w:u w:val="single"/>
    </w:rPr>
  </w:style>
  <w:style w:type="paragraph" w:styleId="ListParagraph">
    <w:name w:val="List Paragraph"/>
    <w:basedOn w:val="Normal"/>
    <w:uiPriority w:val="34"/>
    <w:qFormat/>
    <w:rsid w:val="00D067A1"/>
    <w:pPr>
      <w:ind w:left="720"/>
      <w:contextualSpacing/>
    </w:pPr>
  </w:style>
  <w:style w:type="character" w:styleId="PlaceholderText">
    <w:name w:val="Placeholder Text"/>
    <w:basedOn w:val="DefaultParagraphFont"/>
    <w:uiPriority w:val="99"/>
    <w:semiHidden/>
    <w:rsid w:val="00213D8F"/>
    <w:rPr>
      <w:color w:val="808080"/>
    </w:rPr>
  </w:style>
  <w:style w:type="paragraph" w:styleId="BalloonText">
    <w:name w:val="Balloon Text"/>
    <w:basedOn w:val="Normal"/>
    <w:link w:val="BalloonTextChar"/>
    <w:uiPriority w:val="99"/>
    <w:semiHidden/>
    <w:unhideWhenUsed/>
    <w:rsid w:val="00213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D8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erforthlandscape.co.uk/explore/galleries" TargetMode="External"/><Relationship Id="rId3" Type="http://schemas.openxmlformats.org/officeDocument/2006/relationships/styles" Target="styles.xml"/><Relationship Id="rId7" Type="http://schemas.openxmlformats.org/officeDocument/2006/relationships/hyperlink" Target="mailto:info@innerforthlandscap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cholas.reid@rspb.org.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2CCE9-D86C-4A9B-92FA-8ED489E5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4980</Characters>
  <Application>Microsoft Office Word</Application>
  <DocSecurity>0</DocSecurity>
  <Lines>41</Lines>
  <Paragraphs>11</Paragraphs>
  <ScaleCrop>false</ScaleCrop>
  <Company>RSPB</Company>
  <LinksUpToDate>false</LinksUpToDate>
  <CharactersWithSpaces>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nicholasreid</dc:creator>
  <cp:lastModifiedBy>nicholasreid</cp:lastModifiedBy>
  <cp:revision>3</cp:revision>
  <dcterms:created xsi:type="dcterms:W3CDTF">2017-09-04T14:22:00Z</dcterms:created>
  <dcterms:modified xsi:type="dcterms:W3CDTF">2017-09-04T14:22:00Z</dcterms:modified>
</cp:coreProperties>
</file>