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4974" w14:textId="3C1C14D6" w:rsidR="005B7C66" w:rsidRPr="00BC6825" w:rsidRDefault="008E6896">
      <w:pPr>
        <w:rPr>
          <w:rFonts w:ascii="Arial" w:hAnsi="Arial" w:cs="Arial"/>
          <w:b/>
          <w:sz w:val="22"/>
          <w:szCs w:val="22"/>
        </w:rPr>
      </w:pPr>
      <w:r>
        <w:rPr>
          <w:rFonts w:ascii="Arial" w:hAnsi="Arial" w:cs="Arial"/>
          <w:noProof/>
        </w:rPr>
        <w:drawing>
          <wp:inline distT="0" distB="0" distL="0" distR="0" wp14:anchorId="50F4C6AE" wp14:editId="5976DEA5">
            <wp:extent cx="1644650" cy="75774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0212" cy="760308"/>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40484D30" wp14:editId="30C5FDD5">
            <wp:extent cx="718868" cy="79375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561" cy="803348"/>
                    </a:xfrm>
                    <a:prstGeom prst="rect">
                      <a:avLst/>
                    </a:prstGeom>
                    <a:noFill/>
                    <a:ln>
                      <a:noFill/>
                    </a:ln>
                  </pic:spPr>
                </pic:pic>
              </a:graphicData>
            </a:graphic>
          </wp:inline>
        </w:drawing>
      </w:r>
      <w:r>
        <w:rPr>
          <w:rFonts w:ascii="Arial" w:hAnsi="Arial" w:cs="Arial"/>
          <w:b/>
          <w:sz w:val="28"/>
          <w:szCs w:val="28"/>
        </w:rPr>
        <w:t xml:space="preserve">   </w:t>
      </w:r>
      <w:r w:rsidR="00504C20">
        <w:rPr>
          <w:noProof/>
        </w:rPr>
        <w:drawing>
          <wp:inline distT="0" distB="0" distL="0" distR="0" wp14:anchorId="1C582039" wp14:editId="3E3CD2C8">
            <wp:extent cx="825500" cy="800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1">
                    <a:blip r:embed="rId16" cstate="print">
                      <a:extLst>
                        <a:ext uri="{28A0092B-C50C-407E-A947-70E740481C1C}">
                          <a14:useLocalDpi xmlns:a14="http://schemas.microsoft.com/office/drawing/2010/main" val="0"/>
                        </a:ext>
                      </a:extLst>
                    </a:blip>
                    <a:srcRect l="6246" t="6385" r="3499" b="4187"/>
                    <a:stretch/>
                  </pic:blipFill>
                  <pic:spPr bwMode="auto">
                    <a:xfrm>
                      <a:off x="0" y="0"/>
                      <a:ext cx="837013" cy="81125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36A7B496" wp14:editId="5AC7C106">
            <wp:extent cx="787400" cy="78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p w14:paraId="7577083C" w14:textId="77777777" w:rsidR="003878C7" w:rsidRPr="00BC6825" w:rsidRDefault="003878C7">
      <w:pPr>
        <w:rPr>
          <w:rFonts w:ascii="Arial" w:hAnsi="Arial" w:cs="Arial"/>
          <w:sz w:val="22"/>
          <w:szCs w:val="22"/>
        </w:rPr>
      </w:pPr>
    </w:p>
    <w:p w14:paraId="7AB5E160" w14:textId="77777777" w:rsidR="00B57BA2" w:rsidRDefault="00B57BA2">
      <w:pPr>
        <w:rPr>
          <w:rFonts w:ascii="Arial" w:hAnsi="Arial" w:cs="Arial"/>
          <w:sz w:val="22"/>
          <w:szCs w:val="22"/>
        </w:rPr>
      </w:pPr>
    </w:p>
    <w:p w14:paraId="4533F91E" w14:textId="69D10FBC" w:rsidR="005B7C66" w:rsidRPr="00BC6825" w:rsidRDefault="092768EF">
      <w:pPr>
        <w:rPr>
          <w:rFonts w:ascii="Arial" w:hAnsi="Arial" w:cs="Arial"/>
          <w:sz w:val="22"/>
          <w:szCs w:val="22"/>
        </w:rPr>
      </w:pPr>
      <w:r w:rsidRPr="5F3BEC22">
        <w:rPr>
          <w:rFonts w:ascii="Arial" w:hAnsi="Arial" w:cs="Arial"/>
          <w:sz w:val="22"/>
          <w:szCs w:val="22"/>
        </w:rPr>
        <w:t>Date: 25</w:t>
      </w:r>
      <w:r w:rsidR="2764A449" w:rsidRPr="5F3BEC22">
        <w:rPr>
          <w:rFonts w:ascii="Arial" w:hAnsi="Arial" w:cs="Arial"/>
          <w:sz w:val="22"/>
          <w:szCs w:val="22"/>
        </w:rPr>
        <w:t xml:space="preserve"> May</w:t>
      </w:r>
      <w:r w:rsidR="1623912C" w:rsidRPr="5F3BEC22">
        <w:rPr>
          <w:rFonts w:ascii="Arial" w:hAnsi="Arial" w:cs="Arial"/>
          <w:sz w:val="22"/>
          <w:szCs w:val="22"/>
        </w:rPr>
        <w:t xml:space="preserve"> 2022</w:t>
      </w:r>
    </w:p>
    <w:p w14:paraId="75E8DA19" w14:textId="77777777" w:rsidR="005B7C66" w:rsidRPr="00BC6825" w:rsidRDefault="005B7C66">
      <w:pPr>
        <w:rPr>
          <w:rFonts w:ascii="Arial" w:hAnsi="Arial" w:cs="Arial"/>
          <w:sz w:val="22"/>
          <w:szCs w:val="22"/>
        </w:rPr>
      </w:pPr>
    </w:p>
    <w:p w14:paraId="0103E7FF" w14:textId="75657825" w:rsidR="005B7C66" w:rsidRPr="00BC6825" w:rsidRDefault="70824481" w:rsidP="5F3BEC22">
      <w:pPr>
        <w:rPr>
          <w:rFonts w:ascii="Arial" w:hAnsi="Arial" w:cs="Arial"/>
          <w:sz w:val="22"/>
          <w:szCs w:val="22"/>
          <w:highlight w:val="yellow"/>
        </w:rPr>
      </w:pPr>
      <w:r w:rsidRPr="5F3BEC22">
        <w:rPr>
          <w:rFonts w:ascii="Arial" w:hAnsi="Arial" w:cs="Arial"/>
          <w:sz w:val="22"/>
          <w:szCs w:val="22"/>
        </w:rPr>
        <w:t>Dear Consultant or Agency,</w:t>
      </w:r>
    </w:p>
    <w:p w14:paraId="0DE7DF4E" w14:textId="77777777" w:rsidR="005B7C66" w:rsidRPr="00BC6825" w:rsidRDefault="005B7C66">
      <w:pPr>
        <w:rPr>
          <w:rFonts w:ascii="Arial" w:hAnsi="Arial" w:cs="Arial"/>
          <w:sz w:val="22"/>
          <w:szCs w:val="22"/>
        </w:rPr>
      </w:pPr>
    </w:p>
    <w:p w14:paraId="136E799F" w14:textId="38177A47" w:rsidR="00F86D6D" w:rsidRPr="005E3FE9" w:rsidRDefault="0BEFEA07" w:rsidP="5F3BEC22">
      <w:pPr>
        <w:rPr>
          <w:rFonts w:ascii="Arial" w:hAnsi="Arial" w:cs="Arial"/>
          <w:b/>
          <w:bCs/>
          <w:u w:val="single"/>
        </w:rPr>
      </w:pPr>
      <w:r w:rsidRPr="5F3BEC22">
        <w:rPr>
          <w:rFonts w:ascii="Arial" w:hAnsi="Arial" w:cs="Arial"/>
          <w:b/>
          <w:bCs/>
          <w:u w:val="single"/>
        </w:rPr>
        <w:t>Request for Quotation</w:t>
      </w:r>
      <w:r w:rsidR="36DEF727" w:rsidRPr="5F3BEC22">
        <w:rPr>
          <w:rFonts w:ascii="Arial" w:hAnsi="Arial" w:cs="Arial"/>
          <w:b/>
          <w:bCs/>
          <w:u w:val="single"/>
        </w:rPr>
        <w:t>: Climate FORTH Community Heritage Group Training and Mentoring Programme</w:t>
      </w:r>
    </w:p>
    <w:p w14:paraId="103C9647" w14:textId="77777777" w:rsidR="00E329C2" w:rsidRPr="00BC6825" w:rsidRDefault="00E329C2">
      <w:pPr>
        <w:rPr>
          <w:rFonts w:ascii="Arial" w:hAnsi="Arial" w:cs="Arial"/>
          <w:sz w:val="22"/>
          <w:szCs w:val="22"/>
        </w:rPr>
      </w:pPr>
    </w:p>
    <w:p w14:paraId="5022DEC6" w14:textId="0C9F6719" w:rsidR="004C180B" w:rsidRDefault="004C180B" w:rsidP="004C180B">
      <w:pPr>
        <w:rPr>
          <w:rFonts w:ascii="Arial" w:hAnsi="Arial" w:cs="Arial"/>
          <w:sz w:val="22"/>
          <w:szCs w:val="22"/>
        </w:rPr>
      </w:pPr>
      <w:r w:rsidRPr="00BC6825">
        <w:rPr>
          <w:rFonts w:ascii="Arial" w:hAnsi="Arial" w:cs="Arial"/>
          <w:sz w:val="22"/>
          <w:szCs w:val="22"/>
        </w:rPr>
        <w:t>You are invited to quote in competition with others to provide the services specified below</w:t>
      </w:r>
      <w:r w:rsidR="00364147">
        <w:rPr>
          <w:rFonts w:ascii="Arial" w:hAnsi="Arial" w:cs="Arial"/>
          <w:sz w:val="22"/>
          <w:szCs w:val="22"/>
        </w:rPr>
        <w:t>.</w:t>
      </w:r>
    </w:p>
    <w:p w14:paraId="47B69AC9" w14:textId="435CEFBB" w:rsidR="002C01AE" w:rsidRDefault="002C01AE" w:rsidP="004C180B">
      <w:pPr>
        <w:rPr>
          <w:rFonts w:ascii="Arial" w:hAnsi="Arial" w:cs="Arial"/>
          <w:sz w:val="22"/>
          <w:szCs w:val="22"/>
        </w:rPr>
      </w:pPr>
    </w:p>
    <w:p w14:paraId="596CF29F" w14:textId="74C6CD0A" w:rsidR="002B5E31" w:rsidRDefault="6E06E6E9" w:rsidP="5F3BEC22">
      <w:pPr>
        <w:rPr>
          <w:rFonts w:ascii="Arial" w:hAnsi="Arial" w:cs="Arial"/>
          <w:sz w:val="22"/>
          <w:szCs w:val="22"/>
        </w:rPr>
      </w:pPr>
      <w:r w:rsidRPr="5F3BEC22">
        <w:rPr>
          <w:rFonts w:ascii="Arial" w:hAnsi="Arial" w:cs="Arial"/>
          <w:sz w:val="22"/>
          <w:szCs w:val="22"/>
        </w:rPr>
        <w:t xml:space="preserve">RSPB Scotland, on behalf of </w:t>
      </w:r>
      <w:r w:rsidR="34C9504A" w:rsidRPr="5F3BEC22">
        <w:rPr>
          <w:rFonts w:ascii="Arial" w:hAnsi="Arial" w:cs="Arial"/>
          <w:sz w:val="22"/>
          <w:szCs w:val="22"/>
        </w:rPr>
        <w:t xml:space="preserve">the </w:t>
      </w:r>
      <w:r w:rsidRPr="5F3BEC22">
        <w:rPr>
          <w:rFonts w:ascii="Arial" w:hAnsi="Arial" w:cs="Arial"/>
          <w:sz w:val="22"/>
          <w:szCs w:val="22"/>
        </w:rPr>
        <w:t>Inner Forth Futures</w:t>
      </w:r>
      <w:r w:rsidR="34C9504A" w:rsidRPr="5F3BEC22">
        <w:rPr>
          <w:rFonts w:ascii="Arial" w:hAnsi="Arial" w:cs="Arial"/>
          <w:sz w:val="22"/>
          <w:szCs w:val="22"/>
        </w:rPr>
        <w:t xml:space="preserve"> partnership (IFF)</w:t>
      </w:r>
      <w:r w:rsidRPr="5F3BEC22">
        <w:rPr>
          <w:rFonts w:ascii="Arial" w:hAnsi="Arial" w:cs="Arial"/>
          <w:sz w:val="22"/>
          <w:szCs w:val="22"/>
        </w:rPr>
        <w:t xml:space="preserve">, wishes to commission a consultant or agency to design a </w:t>
      </w:r>
      <w:r w:rsidR="5F3BEC22" w:rsidRPr="5F3BEC22">
        <w:rPr>
          <w:rFonts w:ascii="Arial" w:hAnsi="Arial" w:cs="Arial"/>
          <w:sz w:val="22"/>
          <w:szCs w:val="22"/>
        </w:rPr>
        <w:t xml:space="preserve">Community Heritage Group Training &amp; Mentoring Programme for the Climate FORTH project. The programme will sit as part of a wider suite of activities that aims to enable communities around the Inner Forth to make more of heritage assets and increase the climate resilience of both heritage and communities. The programme is aimed at people or groups who own and/or manage assets or want to manage an asset but who do not have skills or confidence yet. This piece of work will identify training and mentoring opportunities to give individuals and groups the skills, confidence and capacity to make the most of heritage assets. It will also develop a training and mentoring plan to increase community awareness and skills and aid them in identifying and addressing maintenance issues related to heritage. </w:t>
      </w:r>
    </w:p>
    <w:p w14:paraId="028E76FB" w14:textId="1B7CF981" w:rsidR="002B5E31" w:rsidRDefault="002B5E31" w:rsidP="5F3BEC22">
      <w:pPr>
        <w:rPr>
          <w:rFonts w:ascii="Arial" w:hAnsi="Arial" w:cs="Arial"/>
          <w:szCs w:val="24"/>
        </w:rPr>
      </w:pPr>
    </w:p>
    <w:p w14:paraId="12CB1942" w14:textId="34283348" w:rsidR="002B5E31" w:rsidRDefault="61DD3921" w:rsidP="5F3BEC22">
      <w:pPr>
        <w:rPr>
          <w:rFonts w:ascii="Arial" w:hAnsi="Arial" w:cs="Arial"/>
          <w:sz w:val="22"/>
          <w:szCs w:val="22"/>
        </w:rPr>
      </w:pPr>
      <w:r w:rsidRPr="5F3BEC22">
        <w:rPr>
          <w:rFonts w:ascii="Arial" w:hAnsi="Arial" w:cs="Arial"/>
          <w:sz w:val="22"/>
          <w:szCs w:val="22"/>
        </w:rPr>
        <w:t xml:space="preserve">This contract will involve working closely with the Climate FORTH Project Officer for Community and Youth Development and other members of the Climate FORTH team and IFF </w:t>
      </w:r>
      <w:r w:rsidR="38ABEAF7" w:rsidRPr="5F3BEC22">
        <w:rPr>
          <w:rFonts w:ascii="Arial" w:hAnsi="Arial" w:cs="Arial"/>
          <w:sz w:val="22"/>
          <w:szCs w:val="22"/>
        </w:rPr>
        <w:t>partnership as needed,</w:t>
      </w:r>
      <w:r w:rsidRPr="5F3BEC22">
        <w:rPr>
          <w:rFonts w:ascii="Arial" w:hAnsi="Arial" w:cs="Arial"/>
          <w:sz w:val="22"/>
          <w:szCs w:val="22"/>
        </w:rPr>
        <w:t xml:space="preserve"> building on their understanding of the project and its activities. It is critical that the programme developed is realistic in its scope and resource requirements and is owned by the Climate FORTH team and wider IFF partnership. </w:t>
      </w:r>
      <w:r w:rsidR="5F3BEC22" w:rsidRPr="5F3BEC22">
        <w:rPr>
          <w:rFonts w:ascii="Arial" w:hAnsi="Arial" w:cs="Arial"/>
          <w:sz w:val="22"/>
          <w:szCs w:val="22"/>
        </w:rPr>
        <w:t>The successful candidate should demonstrate previous experience in similar work. The Community Heritage Group Training &amp; Mentoring Programme plan will be submitted as part of a Stage 2 bid to the National Lottery Heritage Fund.</w:t>
      </w:r>
    </w:p>
    <w:p w14:paraId="577BB103" w14:textId="4E14CADC" w:rsidR="002B5E31" w:rsidRDefault="002B5E31" w:rsidP="5F3BEC22">
      <w:pPr>
        <w:rPr>
          <w:rFonts w:ascii="Arial" w:hAnsi="Arial" w:cs="Arial"/>
          <w:sz w:val="22"/>
          <w:szCs w:val="22"/>
        </w:rPr>
      </w:pPr>
    </w:p>
    <w:p w14:paraId="0C6827B1" w14:textId="1A7923D7" w:rsidR="002B5E31" w:rsidRDefault="5F3BEC22" w:rsidP="5F3BEC22">
      <w:pPr>
        <w:spacing w:after="160" w:line="259" w:lineRule="auto"/>
        <w:rPr>
          <w:rFonts w:ascii="Arial" w:hAnsi="Arial" w:cs="Arial"/>
          <w:szCs w:val="24"/>
        </w:rPr>
      </w:pPr>
      <w:r w:rsidRPr="5F3BEC22">
        <w:rPr>
          <w:rFonts w:ascii="Arial" w:eastAsia="Arial" w:hAnsi="Arial" w:cs="Arial"/>
          <w:color w:val="000000" w:themeColor="text1"/>
          <w:sz w:val="22"/>
          <w:szCs w:val="22"/>
          <w:lang w:val="en-US"/>
        </w:rPr>
        <w:t xml:space="preserve">We anticipate this work is largely desk-based. </w:t>
      </w:r>
      <w:r w:rsidR="7A7E49C3" w:rsidRPr="5F3BEC22">
        <w:rPr>
          <w:rFonts w:ascii="Arial" w:hAnsi="Arial" w:cs="Arial"/>
          <w:sz w:val="22"/>
          <w:szCs w:val="22"/>
        </w:rPr>
        <w:t xml:space="preserve">However, the consultant may benefit from visiting and </w:t>
      </w:r>
      <w:r w:rsidRPr="5F3BEC22">
        <w:rPr>
          <w:rFonts w:ascii="Arial" w:eastAsia="Arial" w:hAnsi="Arial" w:cs="Arial"/>
          <w:color w:val="000000" w:themeColor="text1"/>
          <w:sz w:val="22"/>
          <w:szCs w:val="22"/>
          <w:lang w:val="en-US"/>
        </w:rPr>
        <w:t>engaging with representatives of heritage themed community groups within the Climate FORTH project area to sense-check the training and mentoring proposals</w:t>
      </w:r>
      <w:r w:rsidR="7A7E49C3" w:rsidRPr="5F3BEC22">
        <w:rPr>
          <w:rFonts w:ascii="Arial" w:hAnsi="Arial" w:cs="Arial"/>
          <w:sz w:val="22"/>
          <w:szCs w:val="22"/>
        </w:rPr>
        <w:t xml:space="preserve">. Meetings can be held face to face or over </w:t>
      </w:r>
      <w:r w:rsidR="2764A449" w:rsidRPr="5F3BEC22">
        <w:rPr>
          <w:rFonts w:ascii="Arial" w:hAnsi="Arial" w:cs="Arial"/>
          <w:sz w:val="22"/>
          <w:szCs w:val="22"/>
        </w:rPr>
        <w:t>Z</w:t>
      </w:r>
      <w:r w:rsidR="7A7E49C3" w:rsidRPr="5F3BEC22">
        <w:rPr>
          <w:rFonts w:ascii="Arial" w:hAnsi="Arial" w:cs="Arial"/>
          <w:sz w:val="22"/>
          <w:szCs w:val="22"/>
        </w:rPr>
        <w:t>oom/ Microsoft Teams, by agreement.</w:t>
      </w:r>
    </w:p>
    <w:p w14:paraId="1CF0190A" w14:textId="0CD0186C" w:rsidR="002B5E31" w:rsidRDefault="002B5E31" w:rsidP="5F3BEC22">
      <w:pPr>
        <w:rPr>
          <w:rFonts w:ascii="Arial" w:hAnsi="Arial" w:cs="Arial"/>
          <w:szCs w:val="24"/>
        </w:rPr>
      </w:pPr>
    </w:p>
    <w:p w14:paraId="16C5E3BF" w14:textId="1631DD6F" w:rsidR="006F3A77" w:rsidRDefault="42AC0C24" w:rsidP="002C01AE">
      <w:pPr>
        <w:rPr>
          <w:rFonts w:ascii="Arial" w:hAnsi="Arial" w:cs="Arial"/>
          <w:sz w:val="22"/>
          <w:szCs w:val="22"/>
        </w:rPr>
      </w:pPr>
      <w:r w:rsidRPr="5F3BEC22">
        <w:rPr>
          <w:rFonts w:ascii="Arial" w:hAnsi="Arial" w:cs="Arial"/>
          <w:sz w:val="22"/>
          <w:szCs w:val="22"/>
        </w:rPr>
        <w:t>The value of the work will be up to £5,000 excluding VAT.</w:t>
      </w:r>
      <w:r w:rsidR="57878CDB" w:rsidRPr="5F3BEC22">
        <w:rPr>
          <w:rFonts w:ascii="Arial" w:hAnsi="Arial" w:cs="Arial"/>
          <w:sz w:val="22"/>
          <w:szCs w:val="22"/>
        </w:rPr>
        <w:t xml:space="preserve"> </w:t>
      </w:r>
      <w:r w:rsidRPr="5F3BEC22">
        <w:rPr>
          <w:rFonts w:ascii="Arial" w:hAnsi="Arial" w:cs="Arial"/>
          <w:sz w:val="22"/>
          <w:szCs w:val="22"/>
        </w:rPr>
        <w:t>The works will occur in July and August 2022</w:t>
      </w:r>
      <w:r w:rsidR="1FE7564D" w:rsidRPr="5F3BEC22">
        <w:rPr>
          <w:rFonts w:ascii="Arial" w:hAnsi="Arial" w:cs="Arial"/>
          <w:sz w:val="22"/>
          <w:szCs w:val="22"/>
        </w:rPr>
        <w:t>.</w:t>
      </w:r>
    </w:p>
    <w:p w14:paraId="096504A1" w14:textId="036F5634" w:rsidR="00C83CF3" w:rsidRDefault="00C83CF3" w:rsidP="006F3A77">
      <w:pPr>
        <w:rPr>
          <w:rFonts w:ascii="Arial" w:hAnsi="Arial" w:cs="Arial"/>
          <w:sz w:val="22"/>
          <w:szCs w:val="22"/>
        </w:rPr>
      </w:pPr>
    </w:p>
    <w:p w14:paraId="294BA446" w14:textId="2AE9CF8D" w:rsidR="00C83CF3" w:rsidRDefault="2B96F4FA" w:rsidP="00C83CF3">
      <w:pPr>
        <w:rPr>
          <w:rFonts w:ascii="Arial" w:hAnsi="Arial" w:cs="Arial"/>
          <w:sz w:val="22"/>
          <w:szCs w:val="22"/>
        </w:rPr>
      </w:pPr>
      <w:r w:rsidRPr="5F3BEC22">
        <w:rPr>
          <w:rFonts w:ascii="Arial" w:hAnsi="Arial" w:cs="Arial"/>
          <w:sz w:val="22"/>
          <w:szCs w:val="22"/>
        </w:rPr>
        <w:t xml:space="preserve">Your quote should be emailed to Connie Dawson, Climate FORTH Project Officer – Community and Youth Development </w:t>
      </w:r>
      <w:hyperlink r:id="rId18">
        <w:r w:rsidRPr="5F3BEC22">
          <w:rPr>
            <w:rStyle w:val="Hyperlink"/>
            <w:rFonts w:ascii="Arial" w:hAnsi="Arial" w:cs="Arial"/>
            <w:sz w:val="22"/>
            <w:szCs w:val="22"/>
          </w:rPr>
          <w:t>connie.dawson@rspb.org.uk</w:t>
        </w:r>
      </w:hyperlink>
      <w:r w:rsidRPr="5F3BEC22">
        <w:rPr>
          <w:rFonts w:ascii="Arial" w:hAnsi="Arial" w:cs="Arial"/>
          <w:sz w:val="22"/>
          <w:szCs w:val="22"/>
        </w:rPr>
        <w:t xml:space="preserve"> by 17:00</w:t>
      </w:r>
      <w:r w:rsidR="1218A908" w:rsidRPr="5F3BEC22">
        <w:rPr>
          <w:rFonts w:ascii="Arial" w:hAnsi="Arial" w:cs="Arial"/>
          <w:sz w:val="22"/>
          <w:szCs w:val="22"/>
        </w:rPr>
        <w:t>, Monday 20 June 2022</w:t>
      </w:r>
      <w:r w:rsidRPr="5F3BEC22">
        <w:rPr>
          <w:rFonts w:ascii="Arial" w:hAnsi="Arial" w:cs="Arial"/>
          <w:sz w:val="22"/>
          <w:szCs w:val="22"/>
        </w:rPr>
        <w:t>.</w:t>
      </w:r>
    </w:p>
    <w:p w14:paraId="7A9C00D3" w14:textId="77777777" w:rsidR="009960DB" w:rsidRDefault="009960DB" w:rsidP="00C83CF3">
      <w:pPr>
        <w:rPr>
          <w:rFonts w:ascii="Arial" w:hAnsi="Arial" w:cs="Arial"/>
          <w:sz w:val="22"/>
          <w:szCs w:val="22"/>
        </w:rPr>
      </w:pPr>
    </w:p>
    <w:p w14:paraId="0752E601" w14:textId="7500D222" w:rsidR="00C83CF3" w:rsidRPr="00BC6825" w:rsidRDefault="2B96F4FA" w:rsidP="5F3BEC22">
      <w:pPr>
        <w:spacing w:line="259" w:lineRule="auto"/>
        <w:rPr>
          <w:rFonts w:ascii="Arial" w:hAnsi="Arial" w:cs="Arial"/>
          <w:szCs w:val="24"/>
        </w:rPr>
      </w:pPr>
      <w:r w:rsidRPr="5F3BEC22">
        <w:rPr>
          <w:rFonts w:ascii="Arial" w:hAnsi="Arial" w:cs="Arial"/>
          <w:sz w:val="22"/>
          <w:szCs w:val="22"/>
        </w:rPr>
        <w:t xml:space="preserve">If you wish to discuss any aspect of this quote prior to submitting, please email </w:t>
      </w:r>
      <w:hyperlink r:id="rId19">
        <w:r w:rsidR="5F3BEC22" w:rsidRPr="5F3BEC22">
          <w:rPr>
            <w:rStyle w:val="Hyperlink"/>
            <w:rFonts w:ascii="Arial" w:hAnsi="Arial" w:cs="Arial"/>
            <w:sz w:val="22"/>
            <w:szCs w:val="22"/>
          </w:rPr>
          <w:t>connie.dawson@rspb.org.uk</w:t>
        </w:r>
      </w:hyperlink>
      <w:r w:rsidR="5F3BEC22" w:rsidRPr="5F3BEC22">
        <w:rPr>
          <w:rFonts w:ascii="Arial" w:hAnsi="Arial" w:cs="Arial"/>
          <w:sz w:val="22"/>
          <w:szCs w:val="22"/>
        </w:rPr>
        <w:t xml:space="preserve"> </w:t>
      </w:r>
    </w:p>
    <w:p w14:paraId="124E6CA3" w14:textId="77777777" w:rsidR="00C83CF3" w:rsidRPr="00BC6825" w:rsidRDefault="00C83CF3" w:rsidP="00C83CF3">
      <w:pPr>
        <w:rPr>
          <w:rFonts w:ascii="Arial" w:hAnsi="Arial" w:cs="Arial"/>
          <w:sz w:val="22"/>
          <w:szCs w:val="22"/>
        </w:rPr>
      </w:pPr>
    </w:p>
    <w:p w14:paraId="65AA6C80" w14:textId="238E34D4" w:rsidR="00C83CF3" w:rsidRPr="00BC6825" w:rsidRDefault="2B96F4FA" w:rsidP="00C83CF3">
      <w:pPr>
        <w:rPr>
          <w:rFonts w:ascii="Arial" w:hAnsi="Arial" w:cs="Arial"/>
          <w:sz w:val="22"/>
          <w:szCs w:val="22"/>
        </w:rPr>
      </w:pPr>
      <w:r w:rsidRPr="5F3BEC22">
        <w:rPr>
          <w:rFonts w:ascii="Arial" w:hAnsi="Arial" w:cs="Arial"/>
          <w:sz w:val="22"/>
          <w:szCs w:val="22"/>
        </w:rPr>
        <w:t>Yours faithfully,</w:t>
      </w:r>
    </w:p>
    <w:p w14:paraId="4D762D89" w14:textId="243D312E" w:rsidR="009D1246" w:rsidRPr="00BC6825" w:rsidRDefault="009D1246" w:rsidP="5F3BEC22">
      <w:pPr>
        <w:rPr>
          <w:rFonts w:ascii="Arial" w:hAnsi="Arial" w:cs="Arial"/>
          <w:szCs w:val="24"/>
        </w:rPr>
      </w:pPr>
    </w:p>
    <w:p w14:paraId="3164A6C0" w14:textId="4D214C26" w:rsidR="007473CA" w:rsidRDefault="5F3BEC22" w:rsidP="007473CA">
      <w:pPr>
        <w:rPr>
          <w:rFonts w:ascii="Arial" w:hAnsi="Arial" w:cs="Arial"/>
          <w:sz w:val="22"/>
          <w:szCs w:val="22"/>
        </w:rPr>
      </w:pPr>
      <w:r w:rsidRPr="5F3BEC22">
        <w:rPr>
          <w:rFonts w:ascii="Arial" w:hAnsi="Arial" w:cs="Arial"/>
          <w:sz w:val="22"/>
          <w:szCs w:val="22"/>
        </w:rPr>
        <w:t>Connie Dawson</w:t>
      </w:r>
    </w:p>
    <w:p w14:paraId="2BE17B13" w14:textId="005D4370" w:rsidR="00FF0974" w:rsidRDefault="2B96F4FA" w:rsidP="5F3BEC22">
      <w:pPr>
        <w:rPr>
          <w:rFonts w:ascii="Arial" w:hAnsi="Arial" w:cs="Arial"/>
          <w:sz w:val="22"/>
          <w:szCs w:val="22"/>
        </w:rPr>
      </w:pPr>
      <w:r w:rsidRPr="5F3BEC22">
        <w:rPr>
          <w:rFonts w:ascii="Arial" w:hAnsi="Arial" w:cs="Arial"/>
          <w:sz w:val="22"/>
          <w:szCs w:val="22"/>
        </w:rPr>
        <w:t>Climate FORTH Project Officer – Community and Youth Development.</w:t>
      </w:r>
      <w:r w:rsidR="2A486A60" w:rsidRPr="5F3BEC22">
        <w:rPr>
          <w:rFonts w:ascii="Arial" w:hAnsi="Arial" w:cs="Arial"/>
          <w:sz w:val="22"/>
          <w:szCs w:val="22"/>
        </w:rPr>
        <w:t xml:space="preserve"> Inner Forth Futures partnership. RSPB</w:t>
      </w:r>
    </w:p>
    <w:p w14:paraId="14F0BE69" w14:textId="77777777" w:rsidR="00FF0974" w:rsidRDefault="00FF0974">
      <w:pPr>
        <w:overflowPunct/>
        <w:autoSpaceDE/>
        <w:autoSpaceDN/>
        <w:adjustRightInd/>
        <w:textAlignment w:val="auto"/>
        <w:rPr>
          <w:rFonts w:ascii="Arial" w:hAnsi="Arial" w:cs="Arial"/>
          <w:sz w:val="22"/>
          <w:szCs w:val="22"/>
        </w:rPr>
      </w:pPr>
      <w:r>
        <w:rPr>
          <w:rFonts w:ascii="Arial" w:hAnsi="Arial" w:cs="Arial"/>
          <w:sz w:val="22"/>
          <w:szCs w:val="22"/>
        </w:rPr>
        <w:br w:type="page"/>
      </w:r>
    </w:p>
    <w:p w14:paraId="6ABCD331" w14:textId="1D441FB5" w:rsidR="001311CA" w:rsidRDefault="001311CA">
      <w:pPr>
        <w:rPr>
          <w:rFonts w:ascii="Arial" w:hAnsi="Arial" w:cs="Arial"/>
          <w:b/>
          <w:sz w:val="28"/>
          <w:szCs w:val="28"/>
        </w:rPr>
      </w:pPr>
      <w:r>
        <w:rPr>
          <w:rFonts w:ascii="Arial" w:hAnsi="Arial" w:cs="Arial"/>
          <w:noProof/>
        </w:rPr>
        <w:lastRenderedPageBreak/>
        <w:drawing>
          <wp:inline distT="0" distB="0" distL="0" distR="0" wp14:anchorId="45E82E94" wp14:editId="774FCA7D">
            <wp:extent cx="1247775"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Pr>
          <w:rFonts w:ascii="Arial" w:hAnsi="Arial" w:cs="Arial"/>
          <w:b/>
          <w:noProof/>
          <w:sz w:val="28"/>
          <w:szCs w:val="28"/>
        </w:rPr>
        <w:drawing>
          <wp:inline distT="0" distB="0" distL="0" distR="0" wp14:anchorId="4B181EBC" wp14:editId="775FFFEA">
            <wp:extent cx="503159" cy="55557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832" cy="568460"/>
                    </a:xfrm>
                    <a:prstGeom prst="rect">
                      <a:avLst/>
                    </a:prstGeom>
                    <a:noFill/>
                    <a:ln>
                      <a:noFill/>
                    </a:ln>
                  </pic:spPr>
                </pic:pic>
              </a:graphicData>
            </a:graphic>
          </wp:inline>
        </w:drawing>
      </w:r>
      <w:r>
        <w:rPr>
          <w:rFonts w:ascii="Arial" w:hAnsi="Arial" w:cs="Arial"/>
          <w:b/>
          <w:sz w:val="28"/>
          <w:szCs w:val="28"/>
        </w:rPr>
        <w:t xml:space="preserve">  </w:t>
      </w:r>
      <w:r w:rsidR="00504C20">
        <w:rPr>
          <w:noProof/>
        </w:rPr>
        <w:drawing>
          <wp:inline distT="0" distB="0" distL="0" distR="0" wp14:anchorId="05F18B71" wp14:editId="3BA2BCDB">
            <wp:extent cx="556885" cy="53975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1">
                    <a:blip r:embed="rId21" cstate="print">
                      <a:extLst>
                        <a:ext uri="{28A0092B-C50C-407E-A947-70E740481C1C}">
                          <a14:useLocalDpi xmlns:a14="http://schemas.microsoft.com/office/drawing/2010/main" val="0"/>
                        </a:ext>
                      </a:extLst>
                    </a:blip>
                    <a:srcRect l="6246" t="6385" r="3499" b="4187"/>
                    <a:stretch/>
                  </pic:blipFill>
                  <pic:spPr bwMode="auto">
                    <a:xfrm>
                      <a:off x="0" y="0"/>
                      <a:ext cx="571054" cy="553483"/>
                    </a:xfrm>
                    <a:prstGeom prst="rect">
                      <a:avLst/>
                    </a:prstGeom>
                    <a:noFill/>
                    <a:ln>
                      <a:noFill/>
                    </a:ln>
                    <a:extLst>
                      <a:ext uri="{53640926-AAD7-44D8-BBD7-CCE9431645EC}">
                        <a14:shadowObscured xmlns:a14="http://schemas.microsoft.com/office/drawing/2010/main"/>
                      </a:ext>
                    </a:extLst>
                  </pic:spPr>
                </pic:pic>
              </a:graphicData>
            </a:graphic>
          </wp:inline>
        </w:drawing>
      </w:r>
      <w:r w:rsidR="00504C20">
        <w:rPr>
          <w:rFonts w:ascii="Arial" w:hAnsi="Arial" w:cs="Arial"/>
          <w:b/>
          <w:noProof/>
          <w:sz w:val="28"/>
          <w:szCs w:val="28"/>
        </w:rPr>
        <w:drawing>
          <wp:inline distT="0" distB="0" distL="0" distR="0" wp14:anchorId="59812224" wp14:editId="4A07B28B">
            <wp:extent cx="577850" cy="577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14:paraId="188126F0" w14:textId="77777777" w:rsidR="001311CA" w:rsidRDefault="001311CA">
      <w:pPr>
        <w:rPr>
          <w:rFonts w:ascii="Arial" w:hAnsi="Arial" w:cs="Arial"/>
          <w:b/>
          <w:sz w:val="28"/>
          <w:szCs w:val="28"/>
        </w:rPr>
      </w:pPr>
    </w:p>
    <w:p w14:paraId="7F013663" w14:textId="68FEF81C" w:rsidR="006A19C2" w:rsidRPr="005E3FE9" w:rsidRDefault="008B52A0">
      <w:pPr>
        <w:rPr>
          <w:rFonts w:ascii="Arial" w:hAnsi="Arial" w:cs="Arial"/>
          <w:b/>
          <w:bCs/>
          <w:szCs w:val="24"/>
          <w:u w:val="single"/>
        </w:rPr>
      </w:pPr>
      <w:r w:rsidRPr="005E3FE9">
        <w:rPr>
          <w:rFonts w:ascii="Arial" w:hAnsi="Arial" w:cs="Arial"/>
          <w:b/>
          <w:bCs/>
          <w:szCs w:val="24"/>
          <w:u w:val="single"/>
        </w:rPr>
        <w:t>A</w:t>
      </w:r>
      <w:r w:rsidR="009B25BE">
        <w:rPr>
          <w:rFonts w:ascii="Arial" w:hAnsi="Arial" w:cs="Arial"/>
          <w:b/>
          <w:bCs/>
          <w:szCs w:val="24"/>
          <w:u w:val="single"/>
        </w:rPr>
        <w:t xml:space="preserve"> Brief Introduction</w:t>
      </w:r>
    </w:p>
    <w:p w14:paraId="3C4810DE" w14:textId="77777777" w:rsidR="005E3FE9" w:rsidRDefault="005E3FE9" w:rsidP="005E3FE9">
      <w:pPr>
        <w:rPr>
          <w:rFonts w:ascii="Arial" w:hAnsi="Arial" w:cs="Arial"/>
          <w:sz w:val="22"/>
        </w:rPr>
      </w:pPr>
    </w:p>
    <w:p w14:paraId="33BBE99E" w14:textId="77777777" w:rsidR="005E3FE9" w:rsidRDefault="005E3FE9" w:rsidP="005E3FE9">
      <w:pPr>
        <w:rPr>
          <w:rFonts w:ascii="Arial" w:hAnsi="Arial" w:cs="Arial"/>
          <w:sz w:val="22"/>
        </w:rPr>
      </w:pPr>
      <w:r>
        <w:rPr>
          <w:rFonts w:ascii="Arial" w:hAnsi="Arial" w:cs="Arial"/>
          <w:sz w:val="22"/>
        </w:rPr>
        <w:t>For details on the RSPB’s challenges and achievements in the previous financial year please go to</w:t>
      </w:r>
    </w:p>
    <w:p w14:paraId="4AFE2B7D" w14:textId="77777777" w:rsidR="005E3FE9" w:rsidRDefault="00883D60" w:rsidP="005E3FE9">
      <w:pPr>
        <w:rPr>
          <w:rFonts w:ascii="Arial" w:hAnsi="Arial" w:cs="Arial"/>
          <w:sz w:val="22"/>
        </w:rPr>
      </w:pPr>
      <w:hyperlink r:id="rId22" w:history="1">
        <w:r w:rsidR="005E3FE9" w:rsidRPr="00F25C6B">
          <w:rPr>
            <w:rStyle w:val="Hyperlink"/>
            <w:rFonts w:ascii="Arial" w:hAnsi="Arial" w:cs="Arial"/>
            <w:sz w:val="22"/>
          </w:rPr>
          <w:t>https://ww2.rspb.org.uk/about-the-rspb/about-us/how-we-are-run/annualreview/</w:t>
        </w:r>
      </w:hyperlink>
    </w:p>
    <w:p w14:paraId="13D73321" w14:textId="77777777" w:rsidR="005E3FE9" w:rsidRDefault="005E3FE9" w:rsidP="005E3FE9">
      <w:pPr>
        <w:rPr>
          <w:rFonts w:ascii="Arial" w:hAnsi="Arial" w:cs="Arial"/>
          <w:sz w:val="22"/>
        </w:rPr>
      </w:pPr>
    </w:p>
    <w:p w14:paraId="10FF9EC4" w14:textId="77777777" w:rsidR="005E3FE9" w:rsidRDefault="005E3FE9" w:rsidP="005E3FE9">
      <w:pPr>
        <w:rPr>
          <w:rFonts w:ascii="Arial" w:hAnsi="Arial" w:cs="Arial"/>
          <w:sz w:val="22"/>
        </w:rPr>
      </w:pPr>
      <w:r>
        <w:rPr>
          <w:rFonts w:ascii="Arial" w:hAnsi="Arial" w:cs="Arial"/>
          <w:sz w:val="22"/>
        </w:rPr>
        <w:t>For details on the RSPB Mission please go to</w:t>
      </w:r>
    </w:p>
    <w:p w14:paraId="397A8DCF" w14:textId="77777777" w:rsidR="005E3FE9" w:rsidRDefault="00883D60" w:rsidP="005E3FE9">
      <w:pPr>
        <w:rPr>
          <w:rFonts w:ascii="Arial" w:hAnsi="Arial" w:cs="Arial"/>
          <w:sz w:val="22"/>
        </w:rPr>
      </w:pPr>
      <w:hyperlink r:id="rId23" w:history="1">
        <w:r w:rsidR="005E3FE9" w:rsidRPr="00F25C6B">
          <w:rPr>
            <w:rStyle w:val="Hyperlink"/>
            <w:rFonts w:ascii="Arial" w:hAnsi="Arial" w:cs="Arial"/>
            <w:sz w:val="22"/>
          </w:rPr>
          <w:t>https://ww2.rspb.org.uk/about-the-rspb/about-us/our-mission/</w:t>
        </w:r>
      </w:hyperlink>
    </w:p>
    <w:p w14:paraId="2D9F186A" w14:textId="77777777" w:rsidR="005E3FE9" w:rsidRDefault="005E3FE9" w:rsidP="005E3FE9">
      <w:pPr>
        <w:rPr>
          <w:rFonts w:ascii="Arial" w:hAnsi="Arial" w:cs="Arial"/>
          <w:sz w:val="22"/>
        </w:rPr>
      </w:pPr>
    </w:p>
    <w:p w14:paraId="4B7868A8" w14:textId="77777777" w:rsidR="005E3FE9" w:rsidRDefault="005E3FE9" w:rsidP="005E3FE9">
      <w:pPr>
        <w:rPr>
          <w:rFonts w:ascii="Arial" w:hAnsi="Arial" w:cs="Arial"/>
          <w:b/>
          <w:bCs/>
          <w:sz w:val="22"/>
          <w:szCs w:val="22"/>
          <w:u w:val="single"/>
        </w:rPr>
      </w:pPr>
    </w:p>
    <w:p w14:paraId="6553E02D" w14:textId="77777777" w:rsidR="005E3FE9" w:rsidRPr="00E33121" w:rsidRDefault="005E3FE9" w:rsidP="005E3FE9">
      <w:pPr>
        <w:rPr>
          <w:rFonts w:ascii="Arial" w:hAnsi="Arial" w:cs="Arial"/>
          <w:b/>
          <w:bCs/>
          <w:sz w:val="22"/>
          <w:szCs w:val="22"/>
          <w:u w:val="single"/>
        </w:rPr>
      </w:pPr>
      <w:r w:rsidRPr="00E33121">
        <w:rPr>
          <w:rFonts w:ascii="Arial" w:hAnsi="Arial" w:cs="Arial"/>
          <w:b/>
          <w:bCs/>
          <w:sz w:val="22"/>
          <w:szCs w:val="22"/>
          <w:u w:val="single"/>
        </w:rPr>
        <w:t>Inner Forth Futures</w:t>
      </w:r>
    </w:p>
    <w:p w14:paraId="5DCC14CF" w14:textId="77777777" w:rsidR="005E3FE9" w:rsidRDefault="005E3FE9" w:rsidP="005E3FE9">
      <w:pPr>
        <w:rPr>
          <w:rFonts w:ascii="Arial" w:hAnsi="Arial" w:cs="Arial"/>
          <w:sz w:val="22"/>
          <w:szCs w:val="22"/>
        </w:rPr>
      </w:pPr>
    </w:p>
    <w:p w14:paraId="794729B4" w14:textId="77777777" w:rsidR="005E3FE9" w:rsidRPr="008F1539" w:rsidRDefault="005E3FE9" w:rsidP="005E3FE9">
      <w:pPr>
        <w:rPr>
          <w:rFonts w:ascii="Arial" w:hAnsi="Arial" w:cs="Arial"/>
          <w:i/>
          <w:iCs/>
          <w:sz w:val="22"/>
          <w:szCs w:val="22"/>
        </w:rPr>
      </w:pPr>
      <w:r>
        <w:rPr>
          <w:rFonts w:ascii="Arial" w:hAnsi="Arial" w:cs="Arial"/>
          <w:b/>
          <w:bCs/>
          <w:sz w:val="22"/>
          <w:szCs w:val="22"/>
        </w:rPr>
        <w:t>Who we are</w:t>
      </w:r>
    </w:p>
    <w:p w14:paraId="3A17DCCC" w14:textId="6BB49245" w:rsidR="005E3FE9" w:rsidRDefault="52078F80" w:rsidP="5BB98642">
      <w:pPr>
        <w:rPr>
          <w:rFonts w:ascii="Arial" w:hAnsi="Arial" w:cs="Arial"/>
          <w:sz w:val="22"/>
          <w:szCs w:val="22"/>
        </w:rPr>
      </w:pPr>
      <w:r w:rsidRPr="5BB98642">
        <w:rPr>
          <w:rFonts w:ascii="Arial" w:hAnsi="Arial" w:cs="Arial"/>
          <w:sz w:val="22"/>
          <w:szCs w:val="22"/>
        </w:rPr>
        <w:t>Inner Forth Futures (IFF) is an initiative of 9 organisations comprising 8 members - RSPB Scotland (lead agency), NatureScot, Clackmannanshire Council, Stirling Council, Falkirk Council, Fife Council, Green Action Trust, and Sustrans and 1 advisory body, H</w:t>
      </w:r>
      <w:r w:rsidR="009F0ED4">
        <w:rPr>
          <w:rFonts w:ascii="Arial" w:hAnsi="Arial" w:cs="Arial"/>
          <w:sz w:val="22"/>
          <w:szCs w:val="22"/>
        </w:rPr>
        <w:t xml:space="preserve">istoric </w:t>
      </w:r>
      <w:r w:rsidRPr="5BB98642">
        <w:rPr>
          <w:rFonts w:ascii="Arial" w:hAnsi="Arial" w:cs="Arial"/>
          <w:sz w:val="22"/>
          <w:szCs w:val="22"/>
        </w:rPr>
        <w:t>E</w:t>
      </w:r>
      <w:r w:rsidR="009F0ED4">
        <w:rPr>
          <w:rFonts w:ascii="Arial" w:hAnsi="Arial" w:cs="Arial"/>
          <w:sz w:val="22"/>
          <w:szCs w:val="22"/>
        </w:rPr>
        <w:t xml:space="preserve">nvironment </w:t>
      </w:r>
      <w:r w:rsidRPr="5BB98642">
        <w:rPr>
          <w:rFonts w:ascii="Arial" w:hAnsi="Arial" w:cs="Arial"/>
          <w:sz w:val="22"/>
          <w:szCs w:val="22"/>
        </w:rPr>
        <w:t>S</w:t>
      </w:r>
      <w:r w:rsidR="009F0ED4">
        <w:rPr>
          <w:rFonts w:ascii="Arial" w:hAnsi="Arial" w:cs="Arial"/>
          <w:sz w:val="22"/>
          <w:szCs w:val="22"/>
        </w:rPr>
        <w:t>cotland</w:t>
      </w:r>
      <w:r w:rsidRPr="5BB98642">
        <w:rPr>
          <w:rFonts w:ascii="Arial" w:hAnsi="Arial" w:cs="Arial"/>
          <w:sz w:val="22"/>
          <w:szCs w:val="22"/>
        </w:rPr>
        <w:t>. As a grouping of local authorities, public bodies, charities and community groups, we are inclusive, cooperative and listening, but also decisive, and able to make things happen.</w:t>
      </w:r>
    </w:p>
    <w:p w14:paraId="407E4212" w14:textId="77777777" w:rsidR="005E3FE9" w:rsidRDefault="005E3FE9" w:rsidP="005E3FE9">
      <w:pPr>
        <w:rPr>
          <w:rFonts w:ascii="Arial" w:hAnsi="Arial" w:cs="Arial"/>
          <w:sz w:val="22"/>
          <w:szCs w:val="22"/>
        </w:rPr>
      </w:pPr>
    </w:p>
    <w:p w14:paraId="46B97CB6" w14:textId="77777777" w:rsidR="005E3FE9" w:rsidRPr="00EF6CFF" w:rsidRDefault="005E3FE9" w:rsidP="005E3FE9">
      <w:pPr>
        <w:rPr>
          <w:rFonts w:ascii="Arial" w:hAnsi="Arial" w:cs="Arial"/>
          <w:b/>
          <w:bCs/>
          <w:sz w:val="22"/>
          <w:szCs w:val="22"/>
        </w:rPr>
      </w:pPr>
      <w:r w:rsidRPr="00EF6CFF">
        <w:rPr>
          <w:rFonts w:ascii="Arial" w:hAnsi="Arial" w:cs="Arial"/>
          <w:b/>
          <w:bCs/>
          <w:sz w:val="22"/>
          <w:szCs w:val="22"/>
        </w:rPr>
        <w:t>Where we work</w:t>
      </w:r>
    </w:p>
    <w:p w14:paraId="54F23998" w14:textId="77777777" w:rsidR="005E3FE9" w:rsidRPr="008F1539" w:rsidRDefault="005E3FE9" w:rsidP="005E3FE9">
      <w:pPr>
        <w:spacing w:after="120"/>
        <w:rPr>
          <w:rFonts w:ascii="Arial" w:hAnsi="Arial" w:cs="Arial"/>
          <w:sz w:val="22"/>
          <w:szCs w:val="22"/>
        </w:rPr>
      </w:pPr>
      <w:r w:rsidRPr="008F1539">
        <w:rPr>
          <w:rFonts w:ascii="Arial" w:hAnsi="Arial" w:cs="Arial"/>
          <w:sz w:val="22"/>
          <w:szCs w:val="22"/>
        </w:rPr>
        <w:t xml:space="preserve">The IFF project area </w:t>
      </w:r>
      <w:r>
        <w:rPr>
          <w:rFonts w:ascii="Arial" w:hAnsi="Arial" w:cs="Arial"/>
          <w:sz w:val="22"/>
          <w:szCs w:val="22"/>
        </w:rPr>
        <w:t xml:space="preserve">(as shown in the map overleaf) </w:t>
      </w:r>
      <w:r w:rsidRPr="008F1539">
        <w:rPr>
          <w:rFonts w:ascii="Arial" w:hAnsi="Arial" w:cs="Arial"/>
          <w:sz w:val="22"/>
          <w:szCs w:val="22"/>
        </w:rPr>
        <w:t>includes the parts of Stirling, Falkirk, Clackmannanshire and Fife that surround the Inner Forth. This landscape defies the rules. Spectacular flocks of waders and wildfowl feed against a backdrop of steel towers and chimneys. Ancient castles gaze down on factories and warehouses, while the relics of past industries are now surrounded by woodlands and wildflowers. At the heart is the tidal River Forth and the dramatic mudflats and saltmarshes along its shores.</w:t>
      </w:r>
    </w:p>
    <w:p w14:paraId="6B985023" w14:textId="77777777" w:rsidR="005E3FE9" w:rsidRDefault="005E3FE9" w:rsidP="005E3FE9">
      <w:pPr>
        <w:rPr>
          <w:rFonts w:ascii="Arial" w:hAnsi="Arial" w:cs="Arial"/>
          <w:sz w:val="22"/>
          <w:szCs w:val="22"/>
        </w:rPr>
      </w:pPr>
      <w:r w:rsidRPr="008F1539">
        <w:rPr>
          <w:rFonts w:ascii="Arial" w:hAnsi="Arial" w:cs="Arial"/>
          <w:sz w:val="22"/>
          <w:szCs w:val="22"/>
        </w:rPr>
        <w:t xml:space="preserve">Sadly, many people only see the industry and commerce, while the area’s rich natural, cultural and historic heritage is often overlooked or neglected. We aim to create a greater appreciation and awareness of this rich heritage. </w:t>
      </w:r>
    </w:p>
    <w:p w14:paraId="4D473956" w14:textId="77777777" w:rsidR="005E3FE9" w:rsidRDefault="005E3FE9" w:rsidP="005E3FE9">
      <w:pPr>
        <w:rPr>
          <w:rFonts w:ascii="Arial" w:hAnsi="Arial" w:cs="Arial"/>
          <w:sz w:val="22"/>
          <w:szCs w:val="22"/>
        </w:rPr>
      </w:pPr>
    </w:p>
    <w:p w14:paraId="406F845D" w14:textId="77777777" w:rsidR="005E3FE9" w:rsidRPr="00EF6CFF" w:rsidRDefault="005E3FE9" w:rsidP="005E3FE9">
      <w:pPr>
        <w:rPr>
          <w:rFonts w:ascii="Arial" w:hAnsi="Arial" w:cs="Arial"/>
          <w:b/>
          <w:bCs/>
          <w:sz w:val="22"/>
          <w:szCs w:val="22"/>
        </w:rPr>
      </w:pPr>
      <w:r w:rsidRPr="00EF6CFF">
        <w:rPr>
          <w:rFonts w:ascii="Arial" w:hAnsi="Arial" w:cs="Arial"/>
          <w:b/>
          <w:bCs/>
          <w:sz w:val="22"/>
          <w:szCs w:val="22"/>
        </w:rPr>
        <w:t>Our vision</w:t>
      </w:r>
      <w:r>
        <w:rPr>
          <w:rFonts w:ascii="Arial" w:hAnsi="Arial" w:cs="Arial"/>
          <w:b/>
          <w:bCs/>
          <w:sz w:val="22"/>
          <w:szCs w:val="22"/>
        </w:rPr>
        <w:t xml:space="preserve"> and objectives</w:t>
      </w:r>
    </w:p>
    <w:p w14:paraId="1135C1C0" w14:textId="77777777" w:rsidR="005E3FE9" w:rsidRPr="008F1539" w:rsidRDefault="005E3FE9" w:rsidP="005E3FE9">
      <w:pPr>
        <w:rPr>
          <w:rFonts w:ascii="Arial" w:hAnsi="Arial" w:cs="Arial"/>
          <w:sz w:val="22"/>
          <w:szCs w:val="22"/>
        </w:rPr>
      </w:pPr>
      <w:r w:rsidRPr="008F1539">
        <w:rPr>
          <w:rFonts w:ascii="Arial" w:hAnsi="Arial" w:cs="Arial"/>
          <w:sz w:val="22"/>
          <w:szCs w:val="22"/>
        </w:rPr>
        <w:t>Our vision is that the sense of connection, purpose and place that put the Inner Forth at the forefront of the industrial development of Scotland will be revitalised. We aim to achieve this using a landscape-scale approach with heritage at its core to engage people in new ways in its future management.</w:t>
      </w:r>
    </w:p>
    <w:p w14:paraId="56568DAF" w14:textId="77777777" w:rsidR="005E3FE9" w:rsidRPr="008F1539" w:rsidRDefault="005E3FE9" w:rsidP="005E3FE9">
      <w:pPr>
        <w:rPr>
          <w:rFonts w:ascii="Arial" w:hAnsi="Arial" w:cs="Arial"/>
          <w:sz w:val="22"/>
          <w:szCs w:val="22"/>
        </w:rPr>
      </w:pPr>
    </w:p>
    <w:p w14:paraId="51864F7C" w14:textId="7DB27B04" w:rsidR="005E3FE9" w:rsidRDefault="005E3FE9" w:rsidP="005E3FE9">
      <w:pPr>
        <w:rPr>
          <w:rFonts w:ascii="Arial" w:hAnsi="Arial" w:cs="Arial"/>
          <w:b/>
          <w:bCs/>
          <w:sz w:val="22"/>
          <w:szCs w:val="22"/>
          <w:u w:val="single"/>
        </w:rPr>
      </w:pPr>
      <w:r w:rsidRPr="00E91C6B">
        <w:rPr>
          <w:rFonts w:ascii="Arial" w:hAnsi="Arial" w:cs="Arial"/>
          <w:b/>
          <w:bCs/>
          <w:sz w:val="22"/>
          <w:szCs w:val="22"/>
          <w:u w:val="single"/>
        </w:rPr>
        <w:t>Climate FORTH: Furthering Our Resilience Through Heritage</w:t>
      </w:r>
    </w:p>
    <w:p w14:paraId="43265206" w14:textId="77777777" w:rsidR="00E91C6B" w:rsidRPr="00E91C6B" w:rsidRDefault="00E91C6B" w:rsidP="005E3FE9">
      <w:pPr>
        <w:rPr>
          <w:rFonts w:ascii="Arial" w:hAnsi="Arial" w:cs="Arial"/>
          <w:b/>
          <w:bCs/>
          <w:sz w:val="22"/>
          <w:szCs w:val="22"/>
          <w:u w:val="single"/>
        </w:rPr>
      </w:pPr>
    </w:p>
    <w:p w14:paraId="026145FE" w14:textId="13D6189A" w:rsidR="002A70D5" w:rsidRDefault="005E3FE9" w:rsidP="005E3FE9">
      <w:pPr>
        <w:rPr>
          <w:rFonts w:ascii="Arial" w:hAnsi="Arial" w:cs="Arial"/>
          <w:sz w:val="22"/>
          <w:szCs w:val="22"/>
        </w:rPr>
      </w:pPr>
      <w:r w:rsidRPr="073C8768">
        <w:rPr>
          <w:rFonts w:ascii="Arial" w:hAnsi="Arial" w:cs="Arial"/>
          <w:sz w:val="22"/>
          <w:szCs w:val="22"/>
        </w:rPr>
        <w:t xml:space="preserve">The Climate FORTH project has been designed </w:t>
      </w:r>
      <w:r w:rsidR="00E91C6B">
        <w:rPr>
          <w:rFonts w:ascii="Arial" w:hAnsi="Arial" w:cs="Arial"/>
          <w:sz w:val="22"/>
          <w:szCs w:val="22"/>
        </w:rPr>
        <w:t xml:space="preserve">by the IFF partnership </w:t>
      </w:r>
      <w:r w:rsidRPr="073C8768">
        <w:rPr>
          <w:rFonts w:ascii="Arial" w:hAnsi="Arial" w:cs="Arial"/>
          <w:sz w:val="22"/>
          <w:szCs w:val="22"/>
        </w:rPr>
        <w:t xml:space="preserve">to contribute significantly to delivering our vision and </w:t>
      </w:r>
      <w:r w:rsidR="00881DBB">
        <w:rPr>
          <w:rFonts w:ascii="Arial" w:hAnsi="Arial" w:cs="Arial"/>
          <w:sz w:val="22"/>
          <w:szCs w:val="22"/>
        </w:rPr>
        <w:t xml:space="preserve">is being </w:t>
      </w:r>
      <w:r w:rsidRPr="073C8768">
        <w:rPr>
          <w:rFonts w:ascii="Arial" w:hAnsi="Arial" w:cs="Arial"/>
          <w:sz w:val="22"/>
          <w:szCs w:val="22"/>
        </w:rPr>
        <w:t xml:space="preserve">developed in 2022 thanks to funding secured through the National Lottery Heritage Fund. It will be delivered between 2023 and 2026, subject to a further successful funding bid. </w:t>
      </w:r>
    </w:p>
    <w:p w14:paraId="2BD19E79" w14:textId="77777777" w:rsidR="002A70D5" w:rsidRDefault="002A70D5" w:rsidP="005E3FE9">
      <w:pPr>
        <w:rPr>
          <w:rFonts w:ascii="Arial" w:hAnsi="Arial" w:cs="Arial"/>
          <w:sz w:val="22"/>
          <w:szCs w:val="22"/>
        </w:rPr>
      </w:pPr>
    </w:p>
    <w:p w14:paraId="28A42AE1" w14:textId="68C6C071" w:rsidR="005E3FE9" w:rsidRPr="008F1539" w:rsidRDefault="52078F80" w:rsidP="005E3FE9">
      <w:pPr>
        <w:rPr>
          <w:rFonts w:ascii="Arial" w:hAnsi="Arial" w:cs="Arial"/>
          <w:sz w:val="22"/>
          <w:szCs w:val="22"/>
        </w:rPr>
      </w:pPr>
      <w:r w:rsidRPr="5BB98642">
        <w:rPr>
          <w:rFonts w:ascii="Arial" w:hAnsi="Arial" w:cs="Arial"/>
          <w:sz w:val="22"/>
          <w:szCs w:val="22"/>
        </w:rPr>
        <w:t>Climate FORTH will make the following differences for local heritage, people and place by working in targeted locations within the Inner Forth’s four local authority areas and 215 km</w:t>
      </w:r>
      <w:r w:rsidRPr="009A2EAE">
        <w:rPr>
          <w:rFonts w:ascii="Arial" w:hAnsi="Arial" w:cs="Arial"/>
          <w:sz w:val="22"/>
          <w:szCs w:val="22"/>
          <w:vertAlign w:val="superscript"/>
        </w:rPr>
        <w:t>2</w:t>
      </w:r>
      <w:r w:rsidRPr="5BB98642">
        <w:rPr>
          <w:rFonts w:ascii="Arial" w:hAnsi="Arial" w:cs="Arial"/>
          <w:sz w:val="22"/>
          <w:szCs w:val="22"/>
        </w:rPr>
        <w:t xml:space="preserve"> landscape and disseminating our findings to inspire further action:</w:t>
      </w:r>
    </w:p>
    <w:p w14:paraId="3D0DC39E" w14:textId="77777777" w:rsidR="005E3FE9" w:rsidRPr="008F1539" w:rsidRDefault="005E3FE9" w:rsidP="005E3FE9">
      <w:pPr>
        <w:rPr>
          <w:rFonts w:ascii="Arial" w:hAnsi="Arial" w:cs="Arial"/>
          <w:sz w:val="22"/>
          <w:szCs w:val="22"/>
        </w:rPr>
      </w:pPr>
    </w:p>
    <w:p w14:paraId="541661FC" w14:textId="77777777" w:rsidR="005E3FE9" w:rsidRDefault="005E3FE9" w:rsidP="005E3FE9">
      <w:pPr>
        <w:pStyle w:val="ListParagraph"/>
        <w:numPr>
          <w:ilvl w:val="0"/>
          <w:numId w:val="28"/>
        </w:numPr>
        <w:spacing w:after="120"/>
        <w:ind w:left="567" w:hanging="357"/>
        <w:contextualSpacing w:val="0"/>
        <w:rPr>
          <w:rFonts w:ascii="Arial" w:hAnsi="Arial" w:cs="Arial"/>
          <w:sz w:val="22"/>
          <w:szCs w:val="22"/>
        </w:rPr>
      </w:pPr>
      <w:r w:rsidRPr="008F1539">
        <w:rPr>
          <w:rFonts w:ascii="Arial" w:hAnsi="Arial" w:cs="Arial"/>
          <w:sz w:val="22"/>
          <w:szCs w:val="22"/>
        </w:rPr>
        <w:t>The Inner Forth's heritage is valued and has inspired action to meet Scotland's net zero climate targets and made positive economic and societal change.</w:t>
      </w:r>
    </w:p>
    <w:p w14:paraId="79B9D55D" w14:textId="77777777" w:rsidR="005E3FE9" w:rsidRPr="00587C8F" w:rsidRDefault="005E3FE9" w:rsidP="005E3FE9">
      <w:pPr>
        <w:pStyle w:val="ListParagraph"/>
        <w:numPr>
          <w:ilvl w:val="0"/>
          <w:numId w:val="28"/>
        </w:numPr>
        <w:spacing w:after="120"/>
        <w:ind w:left="567" w:hanging="357"/>
        <w:contextualSpacing w:val="0"/>
        <w:rPr>
          <w:rFonts w:ascii="Arial" w:hAnsi="Arial" w:cs="Arial"/>
          <w:sz w:val="22"/>
          <w:szCs w:val="22"/>
        </w:rPr>
      </w:pPr>
      <w:r w:rsidRPr="00587C8F">
        <w:rPr>
          <w:rFonts w:ascii="Arial" w:hAnsi="Arial" w:cs="Arial"/>
          <w:sz w:val="22"/>
          <w:szCs w:val="22"/>
        </w:rPr>
        <w:t>The Inner Forth's natural and built heritage assets have an increased resilience to societal and climatic change.</w:t>
      </w:r>
    </w:p>
    <w:p w14:paraId="693B424D" w14:textId="77777777" w:rsidR="005E3FE9" w:rsidRPr="008F1539" w:rsidRDefault="005E3FE9" w:rsidP="005E3FE9">
      <w:pPr>
        <w:pStyle w:val="ListParagraph"/>
        <w:numPr>
          <w:ilvl w:val="0"/>
          <w:numId w:val="28"/>
        </w:numPr>
        <w:ind w:left="567"/>
        <w:rPr>
          <w:rFonts w:ascii="Arial" w:hAnsi="Arial" w:cs="Arial"/>
          <w:sz w:val="22"/>
          <w:szCs w:val="22"/>
        </w:rPr>
      </w:pPr>
      <w:r w:rsidRPr="008F1539">
        <w:rPr>
          <w:rFonts w:ascii="Arial" w:hAnsi="Arial" w:cs="Arial"/>
          <w:sz w:val="22"/>
          <w:szCs w:val="22"/>
        </w:rPr>
        <w:t>People and places within the Inner Forth have an increased resilience to change, as a result of heritage supporting the economy, healthy lifestyles, sustainable choices and a just transition.</w:t>
      </w:r>
    </w:p>
    <w:p w14:paraId="216B6502" w14:textId="77777777" w:rsidR="005E3FE9" w:rsidRPr="008F1539" w:rsidRDefault="005E3FE9" w:rsidP="005E3FE9">
      <w:pPr>
        <w:pStyle w:val="ListParagraph"/>
        <w:rPr>
          <w:rFonts w:ascii="Arial" w:hAnsi="Arial" w:cs="Arial"/>
          <w:sz w:val="22"/>
          <w:szCs w:val="22"/>
        </w:rPr>
      </w:pPr>
    </w:p>
    <w:p w14:paraId="300EB9D2" w14:textId="77777777" w:rsidR="005E3FE9" w:rsidRPr="008F1539" w:rsidRDefault="005E3FE9" w:rsidP="005E3FE9">
      <w:pPr>
        <w:rPr>
          <w:rFonts w:ascii="Arial" w:hAnsi="Arial" w:cs="Arial"/>
          <w:sz w:val="22"/>
          <w:szCs w:val="22"/>
        </w:rPr>
      </w:pPr>
      <w:r w:rsidRPr="008F1539">
        <w:rPr>
          <w:rFonts w:ascii="Arial" w:hAnsi="Arial" w:cs="Arial"/>
          <w:sz w:val="22"/>
          <w:szCs w:val="22"/>
        </w:rPr>
        <w:t>The project will support a move to a greener future and post-pandemic recovery and generate</w:t>
      </w:r>
    </w:p>
    <w:p w14:paraId="1DA4DA8C" w14:textId="77777777" w:rsidR="009B226F" w:rsidRDefault="3B652E96" w:rsidP="005E3FE9">
      <w:pPr>
        <w:rPr>
          <w:rFonts w:ascii="Arial" w:hAnsi="Arial" w:cs="Arial"/>
          <w:sz w:val="22"/>
          <w:szCs w:val="22"/>
        </w:rPr>
      </w:pPr>
      <w:r w:rsidRPr="5F3BEC22">
        <w:rPr>
          <w:rFonts w:ascii="Arial" w:hAnsi="Arial" w:cs="Arial"/>
          <w:sz w:val="22"/>
          <w:szCs w:val="22"/>
        </w:rPr>
        <w:lastRenderedPageBreak/>
        <w:t xml:space="preserve">opportunities to share learning, influence adaption and inspire the change needed to transition to a climate resilient landscape in the Inner Forth and beyond. This will be achieved using locally-created, measurable resilience plans with participatory budgets for delivery, targeted action to demonstrate ways to repurpose heritage assets, tools and events to promote the principles of 20-minute neighbourhoods, skills development and capacity building, and initiatives to promote local, sustainable tourism. A new Youth Panel will engage a different demographic in decisions about their local places and Climate FORTH’s activities, including through a dedicated micro-grant scheme. </w:t>
      </w:r>
    </w:p>
    <w:p w14:paraId="2D9EA421" w14:textId="77777777" w:rsidR="005E3FE9" w:rsidRPr="008F1539" w:rsidRDefault="005E3FE9" w:rsidP="005E3FE9">
      <w:pPr>
        <w:rPr>
          <w:rFonts w:ascii="Arial" w:hAnsi="Arial" w:cs="Arial"/>
          <w:sz w:val="22"/>
          <w:szCs w:val="22"/>
        </w:rPr>
      </w:pPr>
    </w:p>
    <w:p w14:paraId="3A0B58EF" w14:textId="337AAE99" w:rsidR="005E3FE9" w:rsidRPr="000C2516" w:rsidRDefault="005E3FE9" w:rsidP="005E3FE9">
      <w:pPr>
        <w:rPr>
          <w:rFonts w:ascii="Arial" w:hAnsi="Arial" w:cs="Arial"/>
          <w:color w:val="FF0000"/>
          <w:sz w:val="22"/>
          <w:szCs w:val="22"/>
        </w:rPr>
      </w:pPr>
      <w:r w:rsidRPr="003B093E">
        <w:rPr>
          <w:rFonts w:ascii="Arial" w:hAnsi="Arial" w:cs="Arial"/>
          <w:sz w:val="22"/>
          <w:szCs w:val="22"/>
        </w:rPr>
        <w:t>Map of</w:t>
      </w:r>
      <w:r>
        <w:rPr>
          <w:rFonts w:ascii="Arial" w:hAnsi="Arial" w:cs="Arial"/>
          <w:sz w:val="22"/>
          <w:szCs w:val="22"/>
        </w:rPr>
        <w:t xml:space="preserve"> the Climate FORTH project area:</w:t>
      </w:r>
      <w:r>
        <w:rPr>
          <w:rFonts w:ascii="Arial" w:hAnsi="Arial" w:cs="Arial"/>
          <w:noProof/>
          <w:color w:val="FF0000"/>
          <w:sz w:val="22"/>
          <w:szCs w:val="22"/>
        </w:rPr>
        <w:drawing>
          <wp:inline distT="0" distB="0" distL="0" distR="0" wp14:anchorId="50604063" wp14:editId="1792E817">
            <wp:extent cx="6267450" cy="4419593"/>
            <wp:effectExtent l="0" t="0" r="0" b="635"/>
            <wp:docPr id="11" name="Picture 11" descr="C:\Users\helenecorrieu\AppData\Local\Microsoft\Windows\INetCache\Content.MSO\9B48E6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corrieu\AppData\Local\Microsoft\Windows\INetCache\Content.MSO\9B48E6E0.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2992" cy="4437605"/>
                    </a:xfrm>
                    <a:prstGeom prst="rect">
                      <a:avLst/>
                    </a:prstGeom>
                    <a:noFill/>
                    <a:ln>
                      <a:noFill/>
                    </a:ln>
                  </pic:spPr>
                </pic:pic>
              </a:graphicData>
            </a:graphic>
          </wp:inline>
        </w:drawing>
      </w:r>
    </w:p>
    <w:p w14:paraId="605FA595" w14:textId="77777777" w:rsidR="005E3FE9" w:rsidRPr="003D577D" w:rsidRDefault="005E3FE9" w:rsidP="005E3FE9">
      <w:pPr>
        <w:rPr>
          <w:rFonts w:ascii="Arial" w:hAnsi="Arial" w:cs="Arial"/>
          <w:sz w:val="22"/>
        </w:rPr>
      </w:pPr>
      <w:r w:rsidRPr="0078610C">
        <w:rPr>
          <w:rFonts w:ascii="Arial" w:hAnsi="Arial" w:cs="Arial"/>
          <w:sz w:val="22"/>
          <w:szCs w:val="22"/>
        </w:rPr>
        <w:t>An explorable map of the Climate FORTH project area can</w:t>
      </w:r>
      <w:r>
        <w:rPr>
          <w:rFonts w:ascii="Arial" w:hAnsi="Arial" w:cs="Arial"/>
          <w:sz w:val="22"/>
          <w:szCs w:val="22"/>
        </w:rPr>
        <w:t xml:space="preserve"> also</w:t>
      </w:r>
      <w:r w:rsidRPr="0078610C">
        <w:rPr>
          <w:rFonts w:ascii="Arial" w:hAnsi="Arial" w:cs="Arial"/>
          <w:sz w:val="22"/>
          <w:szCs w:val="22"/>
        </w:rPr>
        <w:t xml:space="preserve"> be seen at </w:t>
      </w:r>
      <w:hyperlink r:id="rId25" w:history="1">
        <w:r w:rsidRPr="00BE4D09">
          <w:rPr>
            <w:rStyle w:val="Hyperlink"/>
            <w:rFonts w:ascii="Arial" w:hAnsi="Arial" w:cs="Arial"/>
            <w:sz w:val="22"/>
            <w:szCs w:val="22"/>
          </w:rPr>
          <w:t>https://rspb.maps.arcgis.com/apps/webappviewer/index.html?id=1971361148964a3780ab5427a2fb8b07</w:t>
        </w:r>
      </w:hyperlink>
    </w:p>
    <w:p w14:paraId="26270C53" w14:textId="77777777" w:rsidR="008B52A0" w:rsidRDefault="008B52A0">
      <w:pPr>
        <w:rPr>
          <w:rFonts w:ascii="Arial" w:hAnsi="Arial" w:cs="Arial"/>
          <w:sz w:val="22"/>
          <w:szCs w:val="22"/>
        </w:rPr>
      </w:pPr>
    </w:p>
    <w:p w14:paraId="3E71310F" w14:textId="551198AF" w:rsidR="009B25BE" w:rsidRDefault="009B25BE" w:rsidP="5F3BEC22">
      <w:pPr>
        <w:rPr>
          <w:rFonts w:ascii="Arial" w:hAnsi="Arial" w:cs="Arial"/>
          <w:szCs w:val="24"/>
        </w:rPr>
      </w:pPr>
    </w:p>
    <w:p w14:paraId="4F1B6924" w14:textId="3DFF8C67" w:rsidR="009B25BE" w:rsidRDefault="36DEF727" w:rsidP="5F3BEC22">
      <w:pPr>
        <w:rPr>
          <w:rFonts w:ascii="Arial" w:hAnsi="Arial" w:cs="Arial"/>
          <w:b/>
          <w:bCs/>
          <w:sz w:val="22"/>
          <w:szCs w:val="22"/>
        </w:rPr>
      </w:pPr>
      <w:r w:rsidRPr="5F3BEC22">
        <w:rPr>
          <w:rFonts w:ascii="Arial" w:hAnsi="Arial" w:cs="Arial"/>
          <w:b/>
          <w:bCs/>
          <w:sz w:val="22"/>
          <w:szCs w:val="22"/>
        </w:rPr>
        <w:t>Community Heritage Group Training and Mentoring Programme</w:t>
      </w:r>
    </w:p>
    <w:p w14:paraId="3CA43843" w14:textId="3A8DDCAA" w:rsidR="009B25BE" w:rsidRDefault="5F3BEC22" w:rsidP="5F3BEC22">
      <w:pPr>
        <w:rPr>
          <w:rFonts w:ascii="Arial" w:hAnsi="Arial" w:cs="Arial"/>
          <w:sz w:val="20"/>
        </w:rPr>
      </w:pPr>
      <w:r w:rsidRPr="5F3BEC22">
        <w:rPr>
          <w:rFonts w:ascii="Arial" w:hAnsi="Arial" w:cs="Arial"/>
          <w:sz w:val="22"/>
          <w:szCs w:val="22"/>
        </w:rPr>
        <w:t>The support being sought through this Invitation to Quote will further the objectives of Climate FORTH by empowering individuals and community/heritage-based groups around the Inner Forth to maintain, manage, and make the most of heritage assets (natural, built, and cultural).</w:t>
      </w:r>
    </w:p>
    <w:p w14:paraId="63C8C6B6" w14:textId="3CA57FF4" w:rsidR="009B25BE" w:rsidRDefault="009B25BE" w:rsidP="5F3BEC22">
      <w:pPr>
        <w:rPr>
          <w:rFonts w:ascii="Arial" w:hAnsi="Arial" w:cs="Arial"/>
          <w:szCs w:val="24"/>
        </w:rPr>
      </w:pPr>
    </w:p>
    <w:p w14:paraId="2414C7EC" w14:textId="37F4A7AD" w:rsidR="009B25BE" w:rsidRDefault="5F3BEC22" w:rsidP="5F3BEC22">
      <w:pPr>
        <w:rPr>
          <w:rFonts w:ascii="Arial" w:hAnsi="Arial" w:cs="Arial"/>
          <w:sz w:val="22"/>
          <w:szCs w:val="22"/>
        </w:rPr>
      </w:pPr>
      <w:r w:rsidRPr="5F3BEC22">
        <w:rPr>
          <w:rFonts w:ascii="Arial" w:hAnsi="Arial" w:cs="Arial"/>
          <w:sz w:val="22"/>
          <w:szCs w:val="22"/>
        </w:rPr>
        <w:t xml:space="preserve">This will be achieved through the development of a training and mentoring programme that will delivered by external providers through the delivery phase of Climate FORTH (2023 – 2026). The training and mentoring programme will provide groups and individuals the skills, confidence and capacity to ‘step up’ and take on new management of assets or be better placed to manage their existing asset portfolio. It is also hoped that the programme will help link up like-minded groups so they can share learning, resources and skills. </w:t>
      </w:r>
      <w:r w:rsidR="009B25BE">
        <w:br/>
      </w:r>
    </w:p>
    <w:p w14:paraId="4323B868" w14:textId="628EA8B3" w:rsidR="009B25BE" w:rsidRDefault="5F3BEC22" w:rsidP="5F3BEC22">
      <w:pPr>
        <w:rPr>
          <w:rFonts w:ascii="Arial" w:hAnsi="Arial" w:cs="Arial"/>
          <w:sz w:val="22"/>
          <w:szCs w:val="22"/>
        </w:rPr>
      </w:pPr>
      <w:r w:rsidRPr="5F3BEC22">
        <w:rPr>
          <w:rFonts w:ascii="Arial" w:hAnsi="Arial" w:cs="Arial"/>
          <w:sz w:val="22"/>
          <w:szCs w:val="22"/>
        </w:rPr>
        <w:t xml:space="preserve">The natural, historic, and cultural heritage associated with this programme is likely to be at risk from at least one of the following issues:  </w:t>
      </w:r>
    </w:p>
    <w:p w14:paraId="37E1E982" w14:textId="05CC7AE9" w:rsidR="009B25BE" w:rsidRDefault="5F3BEC22" w:rsidP="5F3BEC22">
      <w:pPr>
        <w:pStyle w:val="ListParagraph"/>
        <w:numPr>
          <w:ilvl w:val="0"/>
          <w:numId w:val="3"/>
        </w:numPr>
        <w:rPr>
          <w:rFonts w:ascii="Arial" w:eastAsia="Arial" w:hAnsi="Arial" w:cs="Arial"/>
          <w:sz w:val="22"/>
          <w:szCs w:val="22"/>
        </w:rPr>
      </w:pPr>
      <w:r w:rsidRPr="5F3BEC22">
        <w:rPr>
          <w:rFonts w:ascii="Arial" w:hAnsi="Arial" w:cs="Arial"/>
          <w:sz w:val="22"/>
          <w:szCs w:val="22"/>
        </w:rPr>
        <w:t xml:space="preserve">Damage, destruction or loss due to the impacts of climate change (e.g. sea level rise, surface water flooding, warmer, wetter temperatures)  </w:t>
      </w:r>
    </w:p>
    <w:p w14:paraId="3D03DA8B" w14:textId="34712A65" w:rsidR="009B25BE" w:rsidRDefault="5F3BEC22" w:rsidP="5F3BEC22">
      <w:pPr>
        <w:pStyle w:val="ListParagraph"/>
        <w:numPr>
          <w:ilvl w:val="0"/>
          <w:numId w:val="3"/>
        </w:numPr>
        <w:rPr>
          <w:rFonts w:ascii="Arial" w:eastAsia="Arial" w:hAnsi="Arial" w:cs="Arial"/>
          <w:sz w:val="22"/>
          <w:szCs w:val="22"/>
        </w:rPr>
      </w:pPr>
      <w:r w:rsidRPr="5F3BEC22">
        <w:rPr>
          <w:rFonts w:ascii="Arial" w:hAnsi="Arial" w:cs="Arial"/>
          <w:sz w:val="22"/>
          <w:szCs w:val="22"/>
        </w:rPr>
        <w:t>Lack of management or abandonment leading to neglect and failure to realize opportunities to contribute to the area’s resilience.</w:t>
      </w:r>
    </w:p>
    <w:p w14:paraId="1C51382C" w14:textId="4093EEEA" w:rsidR="009B25BE" w:rsidRDefault="5F3BEC22" w:rsidP="5F3BEC22">
      <w:pPr>
        <w:rPr>
          <w:rFonts w:ascii="Arial" w:hAnsi="Arial" w:cs="Arial"/>
          <w:sz w:val="22"/>
          <w:szCs w:val="22"/>
        </w:rPr>
      </w:pPr>
      <w:r w:rsidRPr="5F3BEC22">
        <w:rPr>
          <w:rFonts w:ascii="Arial" w:hAnsi="Arial" w:cs="Arial"/>
          <w:sz w:val="22"/>
          <w:szCs w:val="22"/>
        </w:rPr>
        <w:lastRenderedPageBreak/>
        <w:t>As such, increasing the skills base of those within the landscape who manage and identify long-term uses for heritage assets is of utmost value.</w:t>
      </w:r>
    </w:p>
    <w:p w14:paraId="107DCBAB" w14:textId="77777777" w:rsidR="009B25BE" w:rsidRDefault="009B25BE" w:rsidP="5F3BEC22">
      <w:pPr>
        <w:rPr>
          <w:rFonts w:ascii="Arial" w:hAnsi="Arial" w:cs="Arial"/>
          <w:sz w:val="22"/>
          <w:szCs w:val="22"/>
        </w:rPr>
      </w:pPr>
    </w:p>
    <w:p w14:paraId="22624826" w14:textId="0EB0C4FD" w:rsidR="009B25BE" w:rsidRDefault="4B22A587" w:rsidP="5F3BEC22">
      <w:pPr>
        <w:rPr>
          <w:rFonts w:ascii="Arial" w:hAnsi="Arial" w:cs="Arial"/>
          <w:sz w:val="22"/>
          <w:szCs w:val="22"/>
        </w:rPr>
      </w:pPr>
      <w:r w:rsidRPr="5F3BEC22">
        <w:rPr>
          <w:rFonts w:ascii="Arial" w:hAnsi="Arial" w:cs="Arial"/>
          <w:sz w:val="22"/>
          <w:szCs w:val="22"/>
        </w:rPr>
        <w:t xml:space="preserve">See </w:t>
      </w:r>
      <w:r w:rsidR="250306EC" w:rsidRPr="5F3BEC22">
        <w:rPr>
          <w:rStyle w:val="Hyperlink"/>
          <w:rFonts w:ascii="Arial" w:hAnsi="Arial" w:cs="Arial"/>
          <w:sz w:val="22"/>
          <w:szCs w:val="22"/>
        </w:rPr>
        <w:t xml:space="preserve">https://www.innerforthlandscape.co.uk/about/climate-ready-forth </w:t>
      </w:r>
      <w:r w:rsidRPr="5F3BEC22">
        <w:rPr>
          <w:rFonts w:ascii="Arial" w:hAnsi="Arial" w:cs="Arial"/>
          <w:sz w:val="22"/>
          <w:szCs w:val="22"/>
        </w:rPr>
        <w:t>for more information.</w:t>
      </w:r>
    </w:p>
    <w:p w14:paraId="55EB7E7D" w14:textId="017FA189" w:rsidR="009B25BE" w:rsidRDefault="009B25BE" w:rsidP="5F3BEC22">
      <w:pPr>
        <w:rPr>
          <w:rFonts w:ascii="Arial" w:hAnsi="Arial" w:cs="Arial"/>
          <w:szCs w:val="24"/>
        </w:rPr>
      </w:pPr>
    </w:p>
    <w:p w14:paraId="24C72BF8" w14:textId="77777777" w:rsidR="001311CA" w:rsidRDefault="001311CA">
      <w:pPr>
        <w:overflowPunct/>
        <w:autoSpaceDE/>
        <w:autoSpaceDN/>
        <w:adjustRightInd/>
        <w:textAlignment w:val="auto"/>
        <w:rPr>
          <w:rFonts w:ascii="Arial" w:hAnsi="Arial" w:cs="Arial"/>
          <w:b/>
          <w:bCs/>
          <w:szCs w:val="24"/>
          <w:u w:val="single"/>
        </w:rPr>
      </w:pPr>
      <w:r>
        <w:rPr>
          <w:rFonts w:ascii="Arial" w:hAnsi="Arial" w:cs="Arial"/>
          <w:b/>
          <w:bCs/>
          <w:szCs w:val="24"/>
          <w:u w:val="single"/>
        </w:rPr>
        <w:br w:type="page"/>
      </w:r>
    </w:p>
    <w:p w14:paraId="75DB5955" w14:textId="56939959" w:rsidR="001311CA" w:rsidRDefault="001311CA" w:rsidP="009B25BE">
      <w:pPr>
        <w:rPr>
          <w:rFonts w:ascii="Arial" w:hAnsi="Arial" w:cs="Arial"/>
          <w:b/>
          <w:sz w:val="28"/>
          <w:szCs w:val="28"/>
        </w:rPr>
      </w:pPr>
      <w:r>
        <w:rPr>
          <w:rFonts w:ascii="Arial" w:hAnsi="Arial" w:cs="Arial"/>
          <w:noProof/>
        </w:rPr>
        <w:lastRenderedPageBreak/>
        <w:drawing>
          <wp:inline distT="0" distB="0" distL="0" distR="0" wp14:anchorId="63A0B989" wp14:editId="27FAB123">
            <wp:extent cx="1247775"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Pr>
          <w:rFonts w:ascii="Arial" w:hAnsi="Arial" w:cs="Arial"/>
          <w:b/>
          <w:noProof/>
          <w:sz w:val="28"/>
          <w:szCs w:val="28"/>
        </w:rPr>
        <w:drawing>
          <wp:inline distT="0" distB="0" distL="0" distR="0" wp14:anchorId="576A4290" wp14:editId="228866A8">
            <wp:extent cx="503159" cy="5555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832" cy="568460"/>
                    </a:xfrm>
                    <a:prstGeom prst="rect">
                      <a:avLst/>
                    </a:prstGeom>
                    <a:noFill/>
                    <a:ln>
                      <a:noFill/>
                    </a:ln>
                  </pic:spPr>
                </pic:pic>
              </a:graphicData>
            </a:graphic>
          </wp:inline>
        </w:drawing>
      </w:r>
      <w:r>
        <w:rPr>
          <w:rFonts w:ascii="Arial" w:hAnsi="Arial" w:cs="Arial"/>
          <w:b/>
          <w:sz w:val="28"/>
          <w:szCs w:val="28"/>
        </w:rPr>
        <w:t xml:space="preserve"> </w:t>
      </w:r>
      <w:r w:rsidR="00504C20">
        <w:rPr>
          <w:noProof/>
        </w:rPr>
        <w:drawing>
          <wp:inline distT="0" distB="0" distL="0" distR="0" wp14:anchorId="121792FF" wp14:editId="775ACD61">
            <wp:extent cx="589643" cy="571500"/>
            <wp:effectExtent l="0" t="0" r="127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1">
                    <a:blip r:embed="rId26" cstate="print">
                      <a:extLst>
                        <a:ext uri="{28A0092B-C50C-407E-A947-70E740481C1C}">
                          <a14:useLocalDpi xmlns:a14="http://schemas.microsoft.com/office/drawing/2010/main" val="0"/>
                        </a:ext>
                      </a:extLst>
                    </a:blip>
                    <a:srcRect l="6246" t="6385" r="3499" b="4187"/>
                    <a:stretch/>
                  </pic:blipFill>
                  <pic:spPr bwMode="auto">
                    <a:xfrm>
                      <a:off x="0" y="0"/>
                      <a:ext cx="611029" cy="592228"/>
                    </a:xfrm>
                    <a:prstGeom prst="rect">
                      <a:avLst/>
                    </a:prstGeom>
                    <a:noFill/>
                    <a:ln>
                      <a:noFill/>
                    </a:ln>
                    <a:extLst>
                      <a:ext uri="{53640926-AAD7-44D8-BBD7-CCE9431645EC}">
                        <a14:shadowObscured xmlns:a14="http://schemas.microsoft.com/office/drawing/2010/main"/>
                      </a:ext>
                    </a:extLst>
                  </pic:spPr>
                </pic:pic>
              </a:graphicData>
            </a:graphic>
          </wp:inline>
        </w:drawing>
      </w:r>
      <w:r w:rsidR="00504C20">
        <w:rPr>
          <w:rFonts w:ascii="Arial" w:hAnsi="Arial" w:cs="Arial"/>
          <w:b/>
          <w:noProof/>
          <w:sz w:val="28"/>
          <w:szCs w:val="28"/>
        </w:rPr>
        <w:drawing>
          <wp:inline distT="0" distB="0" distL="0" distR="0" wp14:anchorId="776ED80D" wp14:editId="72635A10">
            <wp:extent cx="577850" cy="57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14:paraId="27CCD123" w14:textId="77777777" w:rsidR="001311CA" w:rsidRDefault="001311CA" w:rsidP="009B25BE">
      <w:pPr>
        <w:rPr>
          <w:rFonts w:ascii="Arial" w:hAnsi="Arial" w:cs="Arial"/>
          <w:b/>
          <w:sz w:val="28"/>
          <w:szCs w:val="28"/>
        </w:rPr>
      </w:pPr>
    </w:p>
    <w:p w14:paraId="1FD8F9DC" w14:textId="77777777" w:rsidR="00987E6F" w:rsidRDefault="00987E6F" w:rsidP="009B25BE">
      <w:pPr>
        <w:rPr>
          <w:rFonts w:ascii="Arial" w:hAnsi="Arial" w:cs="Arial"/>
          <w:b/>
          <w:sz w:val="28"/>
          <w:szCs w:val="28"/>
        </w:rPr>
      </w:pPr>
    </w:p>
    <w:p w14:paraId="3D3BACA2" w14:textId="48E4F60C" w:rsidR="5BB98642" w:rsidRPr="00881DBB" w:rsidRDefault="250306EC" w:rsidP="009B3309">
      <w:pPr>
        <w:spacing w:after="160"/>
        <w:rPr>
          <w:rFonts w:ascii="Arial" w:eastAsia="Calibri" w:hAnsi="Arial" w:cs="Arial"/>
          <w:b/>
          <w:bCs/>
          <w:color w:val="000000" w:themeColor="text1"/>
          <w:szCs w:val="24"/>
          <w:u w:val="single"/>
        </w:rPr>
      </w:pPr>
      <w:r w:rsidRPr="5F3BEC22">
        <w:rPr>
          <w:rFonts w:ascii="Arial" w:eastAsia="Calibri" w:hAnsi="Arial" w:cs="Arial"/>
          <w:b/>
          <w:bCs/>
          <w:color w:val="000000" w:themeColor="text1"/>
          <w:u w:val="single"/>
          <w:lang w:val="en-US"/>
        </w:rPr>
        <w:t>Scope of Services</w:t>
      </w:r>
    </w:p>
    <w:p w14:paraId="01BA0B7B" w14:textId="3E33E9B7" w:rsidR="009B25BE" w:rsidRPr="00BC6825" w:rsidRDefault="5F3BEC22" w:rsidP="5F3BEC22">
      <w:pPr>
        <w:spacing w:after="160" w:line="259" w:lineRule="auto"/>
        <w:rPr>
          <w:rFonts w:ascii="Arial" w:eastAsia="Arial" w:hAnsi="Arial" w:cs="Arial"/>
          <w:color w:val="000000" w:themeColor="text1"/>
          <w:szCs w:val="24"/>
          <w:lang w:val="en-US"/>
        </w:rPr>
      </w:pPr>
      <w:r w:rsidRPr="5F3BEC22">
        <w:rPr>
          <w:rFonts w:ascii="Arial" w:eastAsia="Arial" w:hAnsi="Arial" w:cs="Arial"/>
          <w:b/>
          <w:bCs/>
          <w:color w:val="000000" w:themeColor="text1"/>
          <w:sz w:val="22"/>
          <w:szCs w:val="22"/>
          <w:lang w:val="en-US"/>
        </w:rPr>
        <w:t>1.Specification</w:t>
      </w:r>
      <w:r w:rsidR="009B25BE">
        <w:br/>
      </w:r>
      <w:r w:rsidR="009B25BE">
        <w:br/>
      </w:r>
      <w:r w:rsidRPr="5F3BEC22">
        <w:rPr>
          <w:rFonts w:ascii="Arial" w:eastAsia="Arial" w:hAnsi="Arial" w:cs="Arial"/>
          <w:b/>
          <w:bCs/>
          <w:color w:val="000000" w:themeColor="text1"/>
          <w:sz w:val="22"/>
          <w:szCs w:val="22"/>
          <w:lang w:val="en-US"/>
        </w:rPr>
        <w:t>Overview of work required</w:t>
      </w:r>
      <w:r w:rsidR="009B25BE">
        <w:br/>
      </w:r>
      <w:r w:rsidRPr="5F3BEC22">
        <w:rPr>
          <w:rFonts w:ascii="Arial" w:eastAsia="Arial" w:hAnsi="Arial" w:cs="Arial"/>
          <w:color w:val="000000" w:themeColor="text1"/>
          <w:sz w:val="22"/>
          <w:szCs w:val="22"/>
          <w:lang w:val="en-US"/>
        </w:rPr>
        <w:t>Climate FORTH is seeking the services of a consultant undertake the following:</w:t>
      </w:r>
    </w:p>
    <w:p w14:paraId="3B12BBF8" w14:textId="5B089934" w:rsidR="009B25BE" w:rsidRPr="00BC6825" w:rsidRDefault="5F3BEC22" w:rsidP="5F3BEC22">
      <w:pPr>
        <w:pStyle w:val="ListParagraph"/>
        <w:numPr>
          <w:ilvl w:val="0"/>
          <w:numId w:val="4"/>
        </w:numPr>
        <w:spacing w:after="160" w:line="259" w:lineRule="auto"/>
        <w:rPr>
          <w:rFonts w:ascii="Arial" w:eastAsia="Arial" w:hAnsi="Arial" w:cs="Arial"/>
          <w:color w:val="000000" w:themeColor="text1"/>
          <w:sz w:val="22"/>
          <w:szCs w:val="22"/>
          <w:lang w:val="en-US"/>
        </w:rPr>
      </w:pPr>
      <w:r w:rsidRPr="5F3BEC22">
        <w:rPr>
          <w:rFonts w:ascii="Arial" w:eastAsia="Arial" w:hAnsi="Arial" w:cs="Arial"/>
          <w:color w:val="000000" w:themeColor="text1"/>
          <w:sz w:val="22"/>
          <w:szCs w:val="22"/>
          <w:lang w:val="en-US"/>
        </w:rPr>
        <w:t>Identification of training and mentoring opportunities that fit with the priorities and interests of local groups and individuals and will enable them to increase their existing knowledge, skills and capacity to manage heritage assets. Some data and useful contacts relating to the priorities and interests of local groups and individuals will be provided by the Climate FORTH team.</w:t>
      </w:r>
    </w:p>
    <w:p w14:paraId="66F89A4B" w14:textId="346E4A18" w:rsidR="009B25BE" w:rsidRPr="00BC6825" w:rsidRDefault="5F3BEC22" w:rsidP="5F3BEC22">
      <w:pPr>
        <w:pStyle w:val="ListParagraph"/>
        <w:numPr>
          <w:ilvl w:val="0"/>
          <w:numId w:val="4"/>
        </w:numPr>
        <w:spacing w:after="160" w:line="259" w:lineRule="auto"/>
        <w:rPr>
          <w:rFonts w:ascii="Arial" w:eastAsia="Arial" w:hAnsi="Arial" w:cs="Arial"/>
          <w:color w:val="000000" w:themeColor="text1"/>
          <w:sz w:val="22"/>
          <w:szCs w:val="22"/>
          <w:lang w:val="en-US"/>
        </w:rPr>
      </w:pPr>
      <w:r w:rsidRPr="5F3BEC22">
        <w:rPr>
          <w:rFonts w:ascii="Arial" w:eastAsia="Arial" w:hAnsi="Arial" w:cs="Arial"/>
          <w:color w:val="000000" w:themeColor="text1"/>
          <w:sz w:val="22"/>
          <w:szCs w:val="22"/>
          <w:lang w:val="en-US"/>
        </w:rPr>
        <w:t xml:space="preserve">Develop a costed plan for a training and mentoring programme to increase community awareness and skills in identifying and addressing heritage maintenance issues. The Climate FORTH team and external providers will deliver this programme during the Climate FORTH delivery phase (2023-2026) </w:t>
      </w:r>
    </w:p>
    <w:p w14:paraId="6C089F70" w14:textId="4B475717" w:rsidR="009B25BE" w:rsidRPr="00BC6825" w:rsidRDefault="5F3BEC22" w:rsidP="5F3BEC22">
      <w:pPr>
        <w:rPr>
          <w:rFonts w:ascii="Arial" w:eastAsia="Arial" w:hAnsi="Arial" w:cs="Arial"/>
          <w:b/>
          <w:bCs/>
          <w:color w:val="000000" w:themeColor="text1"/>
          <w:sz w:val="22"/>
          <w:szCs w:val="22"/>
          <w:lang w:val="en-US"/>
        </w:rPr>
      </w:pPr>
      <w:r w:rsidRPr="5F3BEC22">
        <w:rPr>
          <w:rFonts w:ascii="Arial" w:eastAsia="Arial" w:hAnsi="Arial" w:cs="Arial"/>
          <w:b/>
          <w:bCs/>
          <w:color w:val="000000" w:themeColor="text1"/>
          <w:sz w:val="22"/>
          <w:szCs w:val="22"/>
          <w:lang w:val="en-US"/>
        </w:rPr>
        <w:t>Methodology</w:t>
      </w:r>
    </w:p>
    <w:p w14:paraId="7B1F1C10" w14:textId="0741528B" w:rsidR="009B25BE" w:rsidRPr="00BC6825" w:rsidRDefault="5F3BEC22" w:rsidP="5F3BEC22">
      <w:pPr>
        <w:spacing w:after="160" w:line="259" w:lineRule="auto"/>
        <w:rPr>
          <w:rFonts w:ascii="Arial" w:eastAsia="Arial" w:hAnsi="Arial" w:cs="Arial"/>
          <w:color w:val="000000" w:themeColor="text1"/>
          <w:sz w:val="22"/>
          <w:szCs w:val="22"/>
          <w:lang w:val="en-US"/>
        </w:rPr>
      </w:pPr>
      <w:r w:rsidRPr="5F3BEC22">
        <w:rPr>
          <w:rFonts w:ascii="Arial" w:eastAsia="Arial" w:hAnsi="Arial" w:cs="Arial"/>
          <w:color w:val="000000" w:themeColor="text1"/>
          <w:sz w:val="22"/>
          <w:szCs w:val="22"/>
          <w:lang w:val="en-US"/>
        </w:rPr>
        <w:t xml:space="preserve">The contractor will work chiefly with the </w:t>
      </w:r>
      <w:r w:rsidR="61DD3921" w:rsidRPr="5F3BEC22">
        <w:rPr>
          <w:rFonts w:ascii="Arial" w:hAnsi="Arial" w:cs="Arial"/>
          <w:sz w:val="22"/>
          <w:szCs w:val="22"/>
        </w:rPr>
        <w:t xml:space="preserve">Climate FORTH Project Officer for Community and Youth Development, as well as the wider </w:t>
      </w:r>
      <w:r w:rsidRPr="5F3BEC22">
        <w:rPr>
          <w:rFonts w:ascii="Arial" w:eastAsia="Arial" w:hAnsi="Arial" w:cs="Arial"/>
          <w:color w:val="000000" w:themeColor="text1"/>
          <w:sz w:val="22"/>
          <w:szCs w:val="22"/>
          <w:lang w:val="en-US"/>
        </w:rPr>
        <w:t>Climate FORTH team, IFF Partnership, IFF Natural Heritage Working Group and IFF Historic Heritage Working Group – where necessary.</w:t>
      </w:r>
    </w:p>
    <w:p w14:paraId="7396E403" w14:textId="1A7923D7" w:rsidR="009B25BE" w:rsidRPr="00BC6825" w:rsidRDefault="5F3BEC22" w:rsidP="5F3BEC22">
      <w:pPr>
        <w:spacing w:after="160" w:line="259" w:lineRule="auto"/>
        <w:rPr>
          <w:rFonts w:ascii="Arial" w:hAnsi="Arial" w:cs="Arial"/>
          <w:szCs w:val="24"/>
        </w:rPr>
      </w:pPr>
      <w:r w:rsidRPr="5F3BEC22">
        <w:rPr>
          <w:rFonts w:ascii="Arial" w:eastAsia="Arial" w:hAnsi="Arial" w:cs="Arial"/>
          <w:color w:val="000000" w:themeColor="text1"/>
          <w:sz w:val="22"/>
          <w:szCs w:val="22"/>
          <w:lang w:val="en-US"/>
        </w:rPr>
        <w:t xml:space="preserve">We anticipate this work is largely desk-based. </w:t>
      </w:r>
      <w:r w:rsidR="7A7E49C3" w:rsidRPr="5F3BEC22">
        <w:rPr>
          <w:rFonts w:ascii="Arial" w:hAnsi="Arial" w:cs="Arial"/>
          <w:sz w:val="22"/>
          <w:szCs w:val="22"/>
        </w:rPr>
        <w:t xml:space="preserve">However, the consultant may benefit from visiting and </w:t>
      </w:r>
      <w:r w:rsidRPr="5F3BEC22">
        <w:rPr>
          <w:rFonts w:ascii="Arial" w:eastAsia="Arial" w:hAnsi="Arial" w:cs="Arial"/>
          <w:color w:val="000000" w:themeColor="text1"/>
          <w:sz w:val="22"/>
          <w:szCs w:val="22"/>
          <w:lang w:val="en-US"/>
        </w:rPr>
        <w:t>engaging with representatives of heritage themed community groups within the Climate FORTH project area to sense-check the training and mentoring proposals</w:t>
      </w:r>
      <w:r w:rsidR="7A7E49C3" w:rsidRPr="5F3BEC22">
        <w:rPr>
          <w:rFonts w:ascii="Arial" w:hAnsi="Arial" w:cs="Arial"/>
          <w:sz w:val="22"/>
          <w:szCs w:val="22"/>
        </w:rPr>
        <w:t xml:space="preserve">. Meetings can be held face to face or over </w:t>
      </w:r>
      <w:r w:rsidR="2764A449" w:rsidRPr="5F3BEC22">
        <w:rPr>
          <w:rFonts w:ascii="Arial" w:hAnsi="Arial" w:cs="Arial"/>
          <w:sz w:val="22"/>
          <w:szCs w:val="22"/>
        </w:rPr>
        <w:t>Z</w:t>
      </w:r>
      <w:r w:rsidR="7A7E49C3" w:rsidRPr="5F3BEC22">
        <w:rPr>
          <w:rFonts w:ascii="Arial" w:hAnsi="Arial" w:cs="Arial"/>
          <w:sz w:val="22"/>
          <w:szCs w:val="22"/>
        </w:rPr>
        <w:t>oom/ Microsoft Teams, by agreement.</w:t>
      </w:r>
    </w:p>
    <w:p w14:paraId="251CADCC" w14:textId="5F4226A0" w:rsidR="009B25BE" w:rsidRPr="00BC6825" w:rsidRDefault="5F3BEC22" w:rsidP="5F3BEC22">
      <w:pPr>
        <w:spacing w:after="160" w:line="257" w:lineRule="auto"/>
        <w:rPr>
          <w:rFonts w:ascii="Arial" w:eastAsia="Arial" w:hAnsi="Arial" w:cs="Arial"/>
          <w:color w:val="000000" w:themeColor="text1"/>
          <w:sz w:val="22"/>
          <w:szCs w:val="22"/>
          <w:lang w:val="en-US"/>
        </w:rPr>
      </w:pPr>
      <w:r w:rsidRPr="5F3BEC22">
        <w:rPr>
          <w:rFonts w:ascii="Arial" w:eastAsia="Arial" w:hAnsi="Arial" w:cs="Arial"/>
          <w:b/>
          <w:bCs/>
          <w:color w:val="000000" w:themeColor="text1"/>
          <w:sz w:val="22"/>
          <w:szCs w:val="22"/>
          <w:lang w:val="en-US"/>
        </w:rPr>
        <w:t>Deliverables</w:t>
      </w:r>
      <w:r w:rsidR="009B25BE">
        <w:br/>
      </w:r>
      <w:r w:rsidRPr="5F3BEC22">
        <w:rPr>
          <w:rFonts w:ascii="Arial" w:eastAsia="Arial" w:hAnsi="Arial" w:cs="Arial"/>
          <w:color w:val="000000" w:themeColor="text1"/>
          <w:sz w:val="22"/>
          <w:szCs w:val="22"/>
          <w:lang w:val="en-US"/>
        </w:rPr>
        <w:t xml:space="preserve">Throughout the commission, there will be a set of outputs required: </w:t>
      </w:r>
    </w:p>
    <w:p w14:paraId="4E957A7E" w14:textId="4D2EB610" w:rsidR="009B25BE" w:rsidRPr="00BC6825" w:rsidRDefault="5F3BEC22" w:rsidP="5F3BEC22">
      <w:pPr>
        <w:pStyle w:val="ListParagraph"/>
        <w:numPr>
          <w:ilvl w:val="0"/>
          <w:numId w:val="2"/>
        </w:numPr>
        <w:spacing w:after="160" w:line="257" w:lineRule="auto"/>
        <w:rPr>
          <w:rFonts w:ascii="Arial" w:eastAsia="Arial" w:hAnsi="Arial" w:cs="Arial"/>
          <w:color w:val="000000" w:themeColor="text1"/>
          <w:sz w:val="22"/>
          <w:szCs w:val="22"/>
          <w:lang w:val="en-US"/>
        </w:rPr>
      </w:pPr>
      <w:r w:rsidRPr="5F3BEC22">
        <w:rPr>
          <w:rFonts w:ascii="Arial" w:eastAsia="Arial" w:hAnsi="Arial" w:cs="Arial"/>
          <w:color w:val="000000" w:themeColor="text1"/>
          <w:sz w:val="22"/>
          <w:szCs w:val="22"/>
          <w:lang w:val="en-US"/>
        </w:rPr>
        <w:t>Regular progress reports and update meetings with the Climate FORTH Project Officer for Community and Youth Development.</w:t>
      </w:r>
    </w:p>
    <w:p w14:paraId="12EDFC45" w14:textId="7242377E" w:rsidR="009B25BE" w:rsidRPr="00BC6825" w:rsidRDefault="5F3BEC22" w:rsidP="5F3BEC22">
      <w:pPr>
        <w:pStyle w:val="ListParagraph"/>
        <w:numPr>
          <w:ilvl w:val="0"/>
          <w:numId w:val="2"/>
        </w:numPr>
        <w:spacing w:after="160" w:line="257" w:lineRule="auto"/>
        <w:rPr>
          <w:rFonts w:ascii="Arial" w:eastAsia="Arial" w:hAnsi="Arial" w:cs="Arial"/>
          <w:color w:val="000000" w:themeColor="text1"/>
          <w:sz w:val="22"/>
          <w:szCs w:val="22"/>
          <w:lang w:val="en-US"/>
        </w:rPr>
      </w:pPr>
      <w:r w:rsidRPr="5F3BEC22">
        <w:rPr>
          <w:rFonts w:ascii="Arial" w:eastAsia="Arial" w:hAnsi="Arial" w:cs="Arial"/>
          <w:color w:val="000000" w:themeColor="text1"/>
          <w:sz w:val="22"/>
          <w:szCs w:val="22"/>
          <w:lang w:val="en-US"/>
        </w:rPr>
        <w:t>A draft Scoping report outlinin</w:t>
      </w:r>
      <w:r w:rsidRPr="5F3BEC22">
        <w:rPr>
          <w:rFonts w:ascii="Arial" w:eastAsia="Arial" w:hAnsi="Arial" w:cs="Arial"/>
          <w:sz w:val="22"/>
          <w:szCs w:val="22"/>
          <w:lang w:val="en-US"/>
        </w:rPr>
        <w:t>g training and mentoring opportunities linked to the needs of the project’s stakeholders (i.e., communities, groups and individuals previously identified by the Climate FORTH project group).</w:t>
      </w:r>
    </w:p>
    <w:p w14:paraId="791AE815" w14:textId="16FA01D4" w:rsidR="009B25BE" w:rsidRPr="00BC6825" w:rsidRDefault="5F3BEC22" w:rsidP="5F3BEC22">
      <w:pPr>
        <w:pStyle w:val="ListParagraph"/>
        <w:numPr>
          <w:ilvl w:val="0"/>
          <w:numId w:val="2"/>
        </w:numPr>
        <w:spacing w:after="160" w:line="257" w:lineRule="auto"/>
        <w:rPr>
          <w:rFonts w:ascii="Arial" w:eastAsia="Arial" w:hAnsi="Arial" w:cs="Arial"/>
          <w:color w:val="000000" w:themeColor="text1"/>
          <w:sz w:val="22"/>
          <w:szCs w:val="22"/>
          <w:lang w:val="en-US"/>
        </w:rPr>
      </w:pPr>
      <w:r w:rsidRPr="5F3BEC22">
        <w:rPr>
          <w:rFonts w:ascii="Arial" w:eastAsia="Arial" w:hAnsi="Arial" w:cs="Arial"/>
          <w:sz w:val="22"/>
          <w:szCs w:val="22"/>
          <w:lang w:val="en-US"/>
        </w:rPr>
        <w:t>A final report containing a costed project plan for a training and mentoring programme, with identified providers, to be delivered during the delivery phase of Climate FORTH, 2023-2026.</w:t>
      </w:r>
    </w:p>
    <w:p w14:paraId="6CDE5F98" w14:textId="21509D41" w:rsidR="009B25BE" w:rsidRPr="00BC6825" w:rsidRDefault="009B25BE" w:rsidP="5F3BEC22">
      <w:pPr>
        <w:rPr>
          <w:rFonts w:ascii="Arial" w:eastAsia="Calibri" w:hAnsi="Arial" w:cs="Arial"/>
          <w:color w:val="000000" w:themeColor="text1"/>
          <w:szCs w:val="24"/>
          <w:lang w:val="en-US"/>
        </w:rPr>
      </w:pPr>
    </w:p>
    <w:p w14:paraId="6A275E7A" w14:textId="0388DE69" w:rsidR="009B25BE" w:rsidRPr="00BC6825" w:rsidRDefault="5C308ACA" w:rsidP="5F3BEC22">
      <w:pPr>
        <w:rPr>
          <w:rFonts w:ascii="Arial" w:hAnsi="Arial" w:cs="Arial"/>
          <w:i/>
          <w:iCs/>
          <w:sz w:val="22"/>
          <w:szCs w:val="22"/>
        </w:rPr>
      </w:pPr>
      <w:r w:rsidRPr="5F3BEC22">
        <w:rPr>
          <w:rFonts w:ascii="Arial" w:hAnsi="Arial" w:cs="Arial"/>
          <w:i/>
          <w:iCs/>
          <w:sz w:val="22"/>
          <w:szCs w:val="22"/>
        </w:rPr>
        <w:t>Are you able to meet this specification in full? If so please give details below</w:t>
      </w:r>
    </w:p>
    <w:p w14:paraId="03605BF2" w14:textId="77777777" w:rsidR="009B25BE" w:rsidRPr="00BC6825" w:rsidRDefault="009B25BE" w:rsidP="009B25BE">
      <w:pPr>
        <w:rPr>
          <w:rFonts w:ascii="Arial" w:hAnsi="Arial" w:cs="Arial"/>
          <w:i/>
          <w:sz w:val="22"/>
          <w:szCs w:val="22"/>
        </w:rPr>
      </w:pPr>
      <w:r w:rsidRPr="00BC6825">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9B25BE" w:rsidRPr="00BC6825" w14:paraId="6675D095" w14:textId="77777777" w:rsidTr="00151FE9">
        <w:tc>
          <w:tcPr>
            <w:tcW w:w="9740" w:type="dxa"/>
          </w:tcPr>
          <w:p w14:paraId="22B3FC6D" w14:textId="77777777" w:rsidR="009B25BE" w:rsidRPr="00BC6825" w:rsidRDefault="009B25BE" w:rsidP="00151FE9">
            <w:pPr>
              <w:rPr>
                <w:rFonts w:ascii="Arial" w:hAnsi="Arial" w:cs="Arial"/>
                <w:sz w:val="22"/>
                <w:szCs w:val="22"/>
              </w:rPr>
            </w:pPr>
            <w:r w:rsidRPr="00BC6825">
              <w:rPr>
                <w:rFonts w:ascii="Arial" w:hAnsi="Arial" w:cs="Arial"/>
                <w:sz w:val="22"/>
                <w:szCs w:val="22"/>
              </w:rPr>
              <w:t>Specification met?  Yes</w:t>
            </w:r>
            <w:r w:rsidRPr="00BC6825">
              <w:rPr>
                <w:rFonts w:ascii="Arial" w:hAnsi="Arial" w:cs="Arial"/>
                <w:sz w:val="22"/>
                <w:szCs w:val="22"/>
              </w:rPr>
              <w:fldChar w:fldCharType="begin">
                <w:ffData>
                  <w:name w:val="Check5"/>
                  <w:enabled/>
                  <w:calcOnExit w:val="0"/>
                  <w:checkBox>
                    <w:sizeAuto/>
                    <w:default w:val="0"/>
                    <w:checked w:val="0"/>
                  </w:checkBox>
                </w:ffData>
              </w:fldChar>
            </w:r>
            <w:r w:rsidRPr="00BC6825">
              <w:rPr>
                <w:rFonts w:ascii="Arial" w:hAnsi="Arial" w:cs="Arial"/>
                <w:sz w:val="22"/>
                <w:szCs w:val="22"/>
              </w:rPr>
              <w:instrText xml:space="preserve"> FORMCHECKBOX </w:instrText>
            </w:r>
            <w:r w:rsidR="00883D60">
              <w:rPr>
                <w:rFonts w:ascii="Arial" w:hAnsi="Arial" w:cs="Arial"/>
                <w:sz w:val="22"/>
                <w:szCs w:val="22"/>
              </w:rPr>
            </w:r>
            <w:r w:rsidR="00883D60">
              <w:rPr>
                <w:rFonts w:ascii="Arial" w:hAnsi="Arial" w:cs="Arial"/>
                <w:sz w:val="22"/>
                <w:szCs w:val="22"/>
              </w:rPr>
              <w:fldChar w:fldCharType="separate"/>
            </w:r>
            <w:r w:rsidRPr="00BC6825">
              <w:rPr>
                <w:rFonts w:ascii="Arial" w:hAnsi="Arial" w:cs="Arial"/>
                <w:sz w:val="22"/>
                <w:szCs w:val="22"/>
              </w:rPr>
              <w:fldChar w:fldCharType="end"/>
            </w:r>
            <w:r w:rsidRPr="00BC6825">
              <w:rPr>
                <w:rFonts w:ascii="Arial" w:hAnsi="Arial" w:cs="Arial"/>
                <w:sz w:val="22"/>
                <w:szCs w:val="22"/>
              </w:rPr>
              <w:t xml:space="preserve"> /Part met </w:t>
            </w:r>
            <w:r w:rsidRPr="00BC6825">
              <w:rPr>
                <w:rFonts w:ascii="Arial" w:hAnsi="Arial" w:cs="Arial"/>
                <w:sz w:val="22"/>
                <w:szCs w:val="22"/>
              </w:rPr>
              <w:fldChar w:fldCharType="begin">
                <w:ffData>
                  <w:name w:val="Check5"/>
                  <w:enabled/>
                  <w:calcOnExit w:val="0"/>
                  <w:checkBox>
                    <w:sizeAuto/>
                    <w:default w:val="0"/>
                    <w:checked w:val="0"/>
                  </w:checkBox>
                </w:ffData>
              </w:fldChar>
            </w:r>
            <w:r w:rsidRPr="00BC6825">
              <w:rPr>
                <w:rFonts w:ascii="Arial" w:hAnsi="Arial" w:cs="Arial"/>
                <w:sz w:val="22"/>
                <w:szCs w:val="22"/>
              </w:rPr>
              <w:instrText xml:space="preserve"> FORMCHECKBOX </w:instrText>
            </w:r>
            <w:r w:rsidR="00883D60">
              <w:rPr>
                <w:rFonts w:ascii="Arial" w:hAnsi="Arial" w:cs="Arial"/>
                <w:sz w:val="22"/>
                <w:szCs w:val="22"/>
              </w:rPr>
            </w:r>
            <w:r w:rsidR="00883D60">
              <w:rPr>
                <w:rFonts w:ascii="Arial" w:hAnsi="Arial" w:cs="Arial"/>
                <w:sz w:val="22"/>
                <w:szCs w:val="22"/>
              </w:rPr>
              <w:fldChar w:fldCharType="separate"/>
            </w:r>
            <w:r w:rsidRPr="00BC6825">
              <w:rPr>
                <w:rFonts w:ascii="Arial" w:hAnsi="Arial" w:cs="Arial"/>
                <w:sz w:val="22"/>
                <w:szCs w:val="22"/>
              </w:rPr>
              <w:fldChar w:fldCharType="end"/>
            </w:r>
            <w:r w:rsidRPr="00BC6825">
              <w:rPr>
                <w:rFonts w:ascii="Arial" w:hAnsi="Arial" w:cs="Arial"/>
                <w:sz w:val="22"/>
                <w:szCs w:val="22"/>
              </w:rPr>
              <w:t xml:space="preserve"> / No</w:t>
            </w:r>
            <w:r w:rsidRPr="00BC6825">
              <w:rPr>
                <w:rFonts w:ascii="Arial" w:hAnsi="Arial" w:cs="Arial"/>
                <w:sz w:val="22"/>
                <w:szCs w:val="22"/>
              </w:rPr>
              <w:fldChar w:fldCharType="begin">
                <w:ffData>
                  <w:name w:val="Check6"/>
                  <w:enabled/>
                  <w:calcOnExit w:val="0"/>
                  <w:checkBox>
                    <w:sizeAuto/>
                    <w:default w:val="0"/>
                  </w:checkBox>
                </w:ffData>
              </w:fldChar>
            </w:r>
            <w:r w:rsidRPr="00BC6825">
              <w:rPr>
                <w:rFonts w:ascii="Arial" w:hAnsi="Arial" w:cs="Arial"/>
                <w:sz w:val="22"/>
                <w:szCs w:val="22"/>
              </w:rPr>
              <w:instrText xml:space="preserve"> FORMCHECKBOX </w:instrText>
            </w:r>
            <w:r w:rsidR="00883D60">
              <w:rPr>
                <w:rFonts w:ascii="Arial" w:hAnsi="Arial" w:cs="Arial"/>
                <w:sz w:val="22"/>
                <w:szCs w:val="22"/>
              </w:rPr>
            </w:r>
            <w:r w:rsidR="00883D60">
              <w:rPr>
                <w:rFonts w:ascii="Arial" w:hAnsi="Arial" w:cs="Arial"/>
                <w:sz w:val="22"/>
                <w:szCs w:val="22"/>
              </w:rPr>
              <w:fldChar w:fldCharType="separate"/>
            </w:r>
            <w:r w:rsidRPr="00BC6825">
              <w:rPr>
                <w:rFonts w:ascii="Arial" w:hAnsi="Arial" w:cs="Arial"/>
                <w:sz w:val="22"/>
                <w:szCs w:val="22"/>
              </w:rPr>
              <w:fldChar w:fldCharType="end"/>
            </w:r>
            <w:r w:rsidRPr="00BC6825">
              <w:rPr>
                <w:rFonts w:ascii="Arial" w:hAnsi="Arial" w:cs="Arial"/>
                <w:sz w:val="22"/>
                <w:szCs w:val="22"/>
              </w:rPr>
              <w:t xml:space="preserve"> (tick as appropriate)</w:t>
            </w:r>
          </w:p>
          <w:p w14:paraId="6DE7AD33" w14:textId="77777777" w:rsidR="009B25BE" w:rsidRPr="00BC6825" w:rsidRDefault="009B25BE" w:rsidP="00151FE9">
            <w:pPr>
              <w:rPr>
                <w:rFonts w:ascii="Arial" w:hAnsi="Arial" w:cs="Arial"/>
                <w:sz w:val="22"/>
                <w:szCs w:val="22"/>
              </w:rPr>
            </w:pPr>
            <w:r w:rsidRPr="00BC6825">
              <w:rPr>
                <w:rFonts w:ascii="Arial" w:hAnsi="Arial" w:cs="Arial"/>
                <w:sz w:val="22"/>
                <w:szCs w:val="22"/>
              </w:rPr>
              <w:t xml:space="preserve">Details </w:t>
            </w:r>
            <w:r w:rsidRPr="00BC6825">
              <w:rPr>
                <w:rFonts w:ascii="Arial" w:hAnsi="Arial" w:cs="Arial"/>
                <w:sz w:val="22"/>
                <w:szCs w:val="22"/>
              </w:rPr>
              <w:fldChar w:fldCharType="begin">
                <w:ffData>
                  <w:name w:val="Text55"/>
                  <w:enabled/>
                  <w:calcOnExit w:val="0"/>
                  <w:textInput/>
                </w:ffData>
              </w:fldChar>
            </w:r>
            <w:bookmarkStart w:id="0" w:name="Text55"/>
            <w:r w:rsidRPr="00BC6825">
              <w:rPr>
                <w:rFonts w:ascii="Arial" w:hAnsi="Arial" w:cs="Arial"/>
                <w:sz w:val="22"/>
                <w:szCs w:val="22"/>
              </w:rPr>
              <w:instrText xml:space="preserve"> FORMTEXT </w:instrText>
            </w:r>
            <w:r w:rsidRPr="00BC6825">
              <w:rPr>
                <w:rFonts w:ascii="Arial" w:hAnsi="Arial" w:cs="Arial"/>
                <w:sz w:val="22"/>
                <w:szCs w:val="22"/>
              </w:rPr>
            </w:r>
            <w:r w:rsidRPr="00BC6825">
              <w:rPr>
                <w:rFonts w:ascii="Arial" w:hAnsi="Arial" w:cs="Arial"/>
                <w:sz w:val="22"/>
                <w:szCs w:val="22"/>
              </w:rPr>
              <w:fldChar w:fldCharType="separate"/>
            </w:r>
            <w:r w:rsidRPr="00BC6825">
              <w:rPr>
                <w:rFonts w:ascii="Arial" w:hAnsi="Arial" w:cs="Arial"/>
                <w:noProof/>
                <w:sz w:val="22"/>
                <w:szCs w:val="22"/>
              </w:rPr>
              <w:t> </w:t>
            </w:r>
            <w:r w:rsidRPr="00BC6825">
              <w:rPr>
                <w:rFonts w:ascii="Arial" w:hAnsi="Arial" w:cs="Arial"/>
                <w:noProof/>
                <w:sz w:val="22"/>
                <w:szCs w:val="22"/>
              </w:rPr>
              <w:t> </w:t>
            </w:r>
            <w:r w:rsidRPr="00BC6825">
              <w:rPr>
                <w:rFonts w:ascii="Arial" w:hAnsi="Arial" w:cs="Arial"/>
                <w:noProof/>
                <w:sz w:val="22"/>
                <w:szCs w:val="22"/>
              </w:rPr>
              <w:t> </w:t>
            </w:r>
            <w:r w:rsidRPr="00BC6825">
              <w:rPr>
                <w:rFonts w:ascii="Arial" w:hAnsi="Arial" w:cs="Arial"/>
                <w:noProof/>
                <w:sz w:val="22"/>
                <w:szCs w:val="22"/>
              </w:rPr>
              <w:t> </w:t>
            </w:r>
            <w:r w:rsidRPr="00BC6825">
              <w:rPr>
                <w:rFonts w:ascii="Arial" w:hAnsi="Arial" w:cs="Arial"/>
                <w:noProof/>
                <w:sz w:val="22"/>
                <w:szCs w:val="22"/>
              </w:rPr>
              <w:t> </w:t>
            </w:r>
            <w:r w:rsidRPr="00BC6825">
              <w:rPr>
                <w:rFonts w:ascii="Arial" w:hAnsi="Arial" w:cs="Arial"/>
                <w:sz w:val="22"/>
                <w:szCs w:val="22"/>
              </w:rPr>
              <w:fldChar w:fldCharType="end"/>
            </w:r>
            <w:bookmarkEnd w:id="0"/>
          </w:p>
          <w:p w14:paraId="6BEC61EE" w14:textId="77777777" w:rsidR="009B25BE" w:rsidRPr="00BC6825" w:rsidRDefault="009B25BE" w:rsidP="00151FE9">
            <w:pPr>
              <w:rPr>
                <w:rFonts w:ascii="Arial" w:hAnsi="Arial" w:cs="Arial"/>
                <w:sz w:val="22"/>
                <w:szCs w:val="22"/>
              </w:rPr>
            </w:pPr>
          </w:p>
        </w:tc>
      </w:tr>
    </w:tbl>
    <w:p w14:paraId="50CFDE56" w14:textId="77777777" w:rsidR="009B25BE" w:rsidRDefault="009B25BE" w:rsidP="009B25BE">
      <w:pPr>
        <w:ind w:left="567"/>
        <w:rPr>
          <w:rFonts w:ascii="Arial" w:hAnsi="Arial" w:cs="Arial"/>
          <w:b/>
          <w:bCs/>
          <w:sz w:val="22"/>
          <w:szCs w:val="22"/>
        </w:rPr>
      </w:pPr>
    </w:p>
    <w:p w14:paraId="0B986CB3" w14:textId="77777777" w:rsidR="00987E6F" w:rsidRPr="00055E67" w:rsidRDefault="00987E6F" w:rsidP="009B25BE">
      <w:pPr>
        <w:ind w:left="567"/>
        <w:rPr>
          <w:rFonts w:ascii="Arial" w:hAnsi="Arial" w:cs="Arial"/>
          <w:b/>
          <w:bCs/>
          <w:sz w:val="22"/>
          <w:szCs w:val="22"/>
        </w:rPr>
      </w:pPr>
    </w:p>
    <w:p w14:paraId="51916CE5" w14:textId="77777777" w:rsidR="009B25BE" w:rsidRPr="00055E67" w:rsidRDefault="5C308ACA" w:rsidP="009B25BE">
      <w:pPr>
        <w:ind w:left="567" w:hanging="567"/>
        <w:rPr>
          <w:rFonts w:ascii="Arial" w:hAnsi="Arial" w:cs="Arial"/>
          <w:b/>
          <w:bCs/>
          <w:sz w:val="22"/>
          <w:szCs w:val="22"/>
        </w:rPr>
      </w:pPr>
      <w:r w:rsidRPr="5F3BEC22">
        <w:rPr>
          <w:rFonts w:ascii="Arial" w:hAnsi="Arial" w:cs="Arial"/>
          <w:b/>
          <w:bCs/>
          <w:sz w:val="22"/>
          <w:szCs w:val="22"/>
        </w:rPr>
        <w:t>2.Duration of works:</w:t>
      </w:r>
    </w:p>
    <w:p w14:paraId="530B7D5C" w14:textId="77777777" w:rsidR="009B25BE" w:rsidRDefault="009B25BE" w:rsidP="009B25BE">
      <w:pPr>
        <w:rPr>
          <w:rFonts w:ascii="Arial" w:hAnsi="Arial" w:cs="Arial"/>
          <w:sz w:val="22"/>
          <w:szCs w:val="22"/>
        </w:rPr>
      </w:pPr>
      <w:r>
        <w:rPr>
          <w:rFonts w:ascii="Arial" w:hAnsi="Arial" w:cs="Arial"/>
          <w:sz w:val="22"/>
          <w:szCs w:val="22"/>
        </w:rPr>
        <w:t>The following timescale applies to the successful contractor.</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3810"/>
      </w:tblGrid>
      <w:tr w:rsidR="009B25BE" w:rsidRPr="003D577D" w14:paraId="0051DB43" w14:textId="77777777" w:rsidTr="5F3BEC22">
        <w:tc>
          <w:tcPr>
            <w:tcW w:w="5865" w:type="dxa"/>
          </w:tcPr>
          <w:p w14:paraId="7AD50909" w14:textId="77777777" w:rsidR="009B25BE" w:rsidRPr="00610097" w:rsidRDefault="009B25BE" w:rsidP="00151FE9">
            <w:pPr>
              <w:tabs>
                <w:tab w:val="left" w:pos="-1440"/>
              </w:tabs>
              <w:overflowPunct/>
              <w:autoSpaceDE/>
              <w:autoSpaceDN/>
              <w:adjustRightInd/>
              <w:textAlignment w:val="auto"/>
              <w:rPr>
                <w:rFonts w:ascii="Arial" w:hAnsi="Arial" w:cs="Arial"/>
                <w:color w:val="000000"/>
                <w:sz w:val="22"/>
                <w:szCs w:val="22"/>
              </w:rPr>
            </w:pPr>
            <w:bookmarkStart w:id="1" w:name="_Hlk102648222"/>
            <w:r>
              <w:rPr>
                <w:rFonts w:ascii="Arial" w:hAnsi="Arial" w:cs="Arial"/>
                <w:color w:val="000000"/>
                <w:sz w:val="22"/>
                <w:szCs w:val="22"/>
              </w:rPr>
              <w:t>Quotation process starts</w:t>
            </w:r>
          </w:p>
        </w:tc>
        <w:tc>
          <w:tcPr>
            <w:tcW w:w="3810" w:type="dxa"/>
          </w:tcPr>
          <w:p w14:paraId="59C89D92" w14:textId="2B3FD6E9" w:rsidR="009B25BE" w:rsidRPr="00610097" w:rsidRDefault="1C925B67" w:rsidP="5F3BEC22">
            <w:pPr>
              <w:overflowPunct/>
              <w:autoSpaceDE/>
              <w:autoSpaceDN/>
              <w:adjustRightInd/>
              <w:textAlignment w:val="auto"/>
              <w:rPr>
                <w:rFonts w:ascii="Arial" w:hAnsi="Arial" w:cs="Arial"/>
                <w:color w:val="000000"/>
                <w:sz w:val="22"/>
                <w:szCs w:val="22"/>
              </w:rPr>
            </w:pPr>
            <w:r w:rsidRPr="5F3BEC22">
              <w:rPr>
                <w:rFonts w:ascii="Arial" w:hAnsi="Arial" w:cs="Arial"/>
                <w:color w:val="000000" w:themeColor="text1"/>
                <w:sz w:val="22"/>
                <w:szCs w:val="22"/>
              </w:rPr>
              <w:t>Wednesday 25 May</w:t>
            </w:r>
            <w:r w:rsidR="5C308ACA" w:rsidRPr="5F3BEC22">
              <w:rPr>
                <w:rFonts w:ascii="Arial" w:hAnsi="Arial" w:cs="Arial"/>
                <w:color w:val="000000" w:themeColor="text1"/>
                <w:sz w:val="22"/>
                <w:szCs w:val="22"/>
              </w:rPr>
              <w:t xml:space="preserve"> 2022</w:t>
            </w:r>
          </w:p>
        </w:tc>
      </w:tr>
      <w:tr w:rsidR="009B25BE" w:rsidRPr="003D577D" w14:paraId="3C42A4A5" w14:textId="77777777" w:rsidTr="5F3BEC22">
        <w:tc>
          <w:tcPr>
            <w:tcW w:w="5865" w:type="dxa"/>
          </w:tcPr>
          <w:p w14:paraId="5F55380F" w14:textId="77777777" w:rsidR="009B25BE" w:rsidRPr="00610097" w:rsidRDefault="009B25BE" w:rsidP="00151FE9">
            <w:pPr>
              <w:tabs>
                <w:tab w:val="left" w:pos="-1440"/>
              </w:tabs>
              <w:overflowPunct/>
              <w:autoSpaceDE/>
              <w:autoSpaceDN/>
              <w:adjustRightInd/>
              <w:textAlignment w:val="auto"/>
              <w:rPr>
                <w:rFonts w:ascii="Arial" w:hAnsi="Arial" w:cs="Arial"/>
                <w:color w:val="000000"/>
                <w:sz w:val="22"/>
                <w:szCs w:val="22"/>
              </w:rPr>
            </w:pPr>
            <w:r>
              <w:rPr>
                <w:rFonts w:ascii="Arial" w:hAnsi="Arial" w:cs="Arial"/>
                <w:color w:val="000000"/>
                <w:sz w:val="22"/>
                <w:szCs w:val="22"/>
              </w:rPr>
              <w:t>Deadline for quotations</w:t>
            </w:r>
            <w:r w:rsidRPr="00610097">
              <w:rPr>
                <w:rFonts w:ascii="Arial" w:hAnsi="Arial" w:cs="Arial"/>
                <w:color w:val="000000"/>
                <w:sz w:val="22"/>
                <w:szCs w:val="22"/>
              </w:rPr>
              <w:t xml:space="preserve"> </w:t>
            </w:r>
          </w:p>
        </w:tc>
        <w:tc>
          <w:tcPr>
            <w:tcW w:w="3810" w:type="dxa"/>
          </w:tcPr>
          <w:p w14:paraId="6354836C" w14:textId="3D216FB0" w:rsidR="009B25BE" w:rsidRPr="00610097" w:rsidRDefault="1C925B67" w:rsidP="5F3BEC22">
            <w:pPr>
              <w:overflowPunct/>
              <w:autoSpaceDE/>
              <w:autoSpaceDN/>
              <w:adjustRightInd/>
              <w:textAlignment w:val="auto"/>
              <w:rPr>
                <w:rFonts w:ascii="Arial" w:hAnsi="Arial" w:cs="Arial"/>
                <w:color w:val="000000"/>
                <w:sz w:val="22"/>
                <w:szCs w:val="22"/>
              </w:rPr>
            </w:pPr>
            <w:r w:rsidRPr="5F3BEC22">
              <w:rPr>
                <w:rFonts w:ascii="Arial" w:hAnsi="Arial" w:cs="Arial"/>
                <w:color w:val="000000" w:themeColor="text1"/>
                <w:sz w:val="22"/>
                <w:szCs w:val="22"/>
              </w:rPr>
              <w:t>17:00 Monday 20</w:t>
            </w:r>
            <w:r w:rsidR="5C308ACA" w:rsidRPr="5F3BEC22">
              <w:rPr>
                <w:rFonts w:ascii="Arial" w:hAnsi="Arial" w:cs="Arial"/>
                <w:color w:val="000000" w:themeColor="text1"/>
                <w:sz w:val="22"/>
                <w:szCs w:val="22"/>
              </w:rPr>
              <w:t xml:space="preserve"> June 2022</w:t>
            </w:r>
          </w:p>
        </w:tc>
      </w:tr>
      <w:tr w:rsidR="009B25BE" w:rsidRPr="003D577D" w14:paraId="2D615057" w14:textId="77777777" w:rsidTr="5F3BEC22">
        <w:tc>
          <w:tcPr>
            <w:tcW w:w="5865" w:type="dxa"/>
          </w:tcPr>
          <w:p w14:paraId="63B322AF" w14:textId="77777777" w:rsidR="009B25BE" w:rsidRPr="00610097" w:rsidRDefault="009B25BE" w:rsidP="00151FE9">
            <w:pPr>
              <w:tabs>
                <w:tab w:val="left" w:pos="-1440"/>
              </w:tabs>
              <w:overflowPunct/>
              <w:autoSpaceDE/>
              <w:autoSpaceDN/>
              <w:adjustRightInd/>
              <w:textAlignment w:val="auto"/>
              <w:rPr>
                <w:rFonts w:ascii="Arial" w:hAnsi="Arial" w:cs="Arial"/>
                <w:color w:val="000000"/>
                <w:sz w:val="22"/>
                <w:szCs w:val="22"/>
              </w:rPr>
            </w:pPr>
            <w:r>
              <w:rPr>
                <w:rFonts w:ascii="Arial" w:hAnsi="Arial" w:cs="Arial"/>
                <w:color w:val="000000"/>
                <w:sz w:val="22"/>
                <w:szCs w:val="22"/>
              </w:rPr>
              <w:t>Appointment of consultants</w:t>
            </w:r>
          </w:p>
        </w:tc>
        <w:tc>
          <w:tcPr>
            <w:tcW w:w="3810" w:type="dxa"/>
          </w:tcPr>
          <w:p w14:paraId="6A467E1F" w14:textId="3917ABBA" w:rsidR="009B25BE" w:rsidRPr="00610097" w:rsidRDefault="5C308ACA" w:rsidP="5F3BEC22">
            <w:pPr>
              <w:overflowPunct/>
              <w:autoSpaceDE/>
              <w:autoSpaceDN/>
              <w:adjustRightInd/>
              <w:textAlignment w:val="auto"/>
              <w:rPr>
                <w:rFonts w:ascii="Arial" w:hAnsi="Arial" w:cs="Arial"/>
                <w:color w:val="000000"/>
                <w:sz w:val="22"/>
                <w:szCs w:val="22"/>
              </w:rPr>
            </w:pPr>
            <w:r w:rsidRPr="5F3BEC22">
              <w:rPr>
                <w:rFonts w:ascii="Arial" w:hAnsi="Arial" w:cs="Arial"/>
                <w:color w:val="000000" w:themeColor="text1"/>
                <w:sz w:val="22"/>
                <w:szCs w:val="22"/>
              </w:rPr>
              <w:t>w/c 27 June 2022</w:t>
            </w:r>
          </w:p>
        </w:tc>
      </w:tr>
      <w:tr w:rsidR="009B25BE" w:rsidRPr="003D577D" w14:paraId="5234E386" w14:textId="77777777" w:rsidTr="5F3BEC22">
        <w:tc>
          <w:tcPr>
            <w:tcW w:w="5865" w:type="dxa"/>
          </w:tcPr>
          <w:p w14:paraId="0953F4B9" w14:textId="77777777" w:rsidR="009B25BE" w:rsidRPr="00610097" w:rsidRDefault="009B25BE" w:rsidP="00151FE9">
            <w:pPr>
              <w:tabs>
                <w:tab w:val="left" w:pos="-1440"/>
              </w:tabs>
              <w:overflowPunct/>
              <w:autoSpaceDE/>
              <w:autoSpaceDN/>
              <w:adjustRightInd/>
              <w:textAlignment w:val="auto"/>
              <w:rPr>
                <w:rFonts w:ascii="Arial" w:hAnsi="Arial" w:cs="Arial"/>
                <w:color w:val="000000"/>
                <w:sz w:val="22"/>
                <w:szCs w:val="22"/>
              </w:rPr>
            </w:pPr>
            <w:r w:rsidRPr="00610097">
              <w:rPr>
                <w:rFonts w:ascii="Arial" w:hAnsi="Arial" w:cs="Arial"/>
                <w:color w:val="000000"/>
                <w:sz w:val="22"/>
                <w:szCs w:val="22"/>
              </w:rPr>
              <w:t>Commencement of services – start up meeting to be held</w:t>
            </w:r>
          </w:p>
        </w:tc>
        <w:tc>
          <w:tcPr>
            <w:tcW w:w="3810" w:type="dxa"/>
          </w:tcPr>
          <w:p w14:paraId="74E00BE2" w14:textId="668025FD" w:rsidR="009B25BE" w:rsidRPr="00610097" w:rsidRDefault="1C925B67" w:rsidP="5F3BEC22">
            <w:pPr>
              <w:overflowPunct/>
              <w:autoSpaceDE/>
              <w:autoSpaceDN/>
              <w:adjustRightInd/>
              <w:textAlignment w:val="auto"/>
              <w:rPr>
                <w:rFonts w:ascii="Arial" w:hAnsi="Arial" w:cs="Arial"/>
                <w:color w:val="000000"/>
                <w:sz w:val="22"/>
                <w:szCs w:val="22"/>
              </w:rPr>
            </w:pPr>
            <w:r w:rsidRPr="5F3BEC22">
              <w:rPr>
                <w:rFonts w:ascii="Arial" w:hAnsi="Arial" w:cs="Arial"/>
                <w:color w:val="000000" w:themeColor="text1"/>
                <w:sz w:val="22"/>
                <w:szCs w:val="22"/>
              </w:rPr>
              <w:t>w/c 4 July 2022</w:t>
            </w:r>
          </w:p>
        </w:tc>
      </w:tr>
      <w:tr w:rsidR="009B25BE" w:rsidRPr="003D577D" w14:paraId="3BAF52BC" w14:textId="77777777" w:rsidTr="5F3BEC22">
        <w:tc>
          <w:tcPr>
            <w:tcW w:w="5865" w:type="dxa"/>
          </w:tcPr>
          <w:p w14:paraId="5209606C" w14:textId="17CBCAFA" w:rsidR="009B25BE" w:rsidRPr="00610097" w:rsidRDefault="5C308ACA" w:rsidP="5F3BEC22">
            <w:pPr>
              <w:overflowPunct/>
              <w:autoSpaceDE/>
              <w:autoSpaceDN/>
              <w:adjustRightInd/>
              <w:textAlignment w:val="auto"/>
              <w:rPr>
                <w:rFonts w:ascii="Arial" w:hAnsi="Arial" w:cs="Arial"/>
                <w:color w:val="000000"/>
                <w:sz w:val="22"/>
                <w:szCs w:val="22"/>
              </w:rPr>
            </w:pPr>
            <w:r w:rsidRPr="5F3BEC22">
              <w:rPr>
                <w:rFonts w:ascii="Arial" w:hAnsi="Arial" w:cs="Arial"/>
                <w:color w:val="000000" w:themeColor="text1"/>
                <w:sz w:val="22"/>
                <w:szCs w:val="22"/>
              </w:rPr>
              <w:t xml:space="preserve">Draft Programme </w:t>
            </w:r>
            <w:r w:rsidR="1C925B67" w:rsidRPr="5F3BEC22">
              <w:rPr>
                <w:rFonts w:ascii="Arial" w:hAnsi="Arial" w:cs="Arial"/>
                <w:color w:val="000000" w:themeColor="text1"/>
                <w:sz w:val="22"/>
                <w:szCs w:val="22"/>
              </w:rPr>
              <w:t>Plan</w:t>
            </w:r>
          </w:p>
        </w:tc>
        <w:tc>
          <w:tcPr>
            <w:tcW w:w="3810" w:type="dxa"/>
          </w:tcPr>
          <w:p w14:paraId="4CC4F9C8" w14:textId="5837ED6C" w:rsidR="009B25BE" w:rsidRPr="00610097" w:rsidRDefault="5C308ACA" w:rsidP="5F3BEC22">
            <w:pPr>
              <w:overflowPunct/>
              <w:autoSpaceDE/>
              <w:autoSpaceDN/>
              <w:adjustRightInd/>
              <w:textAlignment w:val="auto"/>
              <w:rPr>
                <w:rFonts w:ascii="Arial" w:hAnsi="Arial" w:cs="Arial"/>
                <w:color w:val="000000"/>
                <w:sz w:val="22"/>
                <w:szCs w:val="22"/>
              </w:rPr>
            </w:pPr>
            <w:r w:rsidRPr="5F3BEC22">
              <w:rPr>
                <w:rFonts w:ascii="Arial" w:hAnsi="Arial" w:cs="Arial"/>
                <w:color w:val="000000" w:themeColor="text1"/>
                <w:sz w:val="22"/>
                <w:szCs w:val="22"/>
              </w:rPr>
              <w:t>Thursday 4 August 2022</w:t>
            </w:r>
          </w:p>
        </w:tc>
      </w:tr>
      <w:tr w:rsidR="009B25BE" w:rsidRPr="003D577D" w14:paraId="40D8D77F" w14:textId="77777777" w:rsidTr="5F3BEC22">
        <w:tc>
          <w:tcPr>
            <w:tcW w:w="5865" w:type="dxa"/>
          </w:tcPr>
          <w:p w14:paraId="5005D169" w14:textId="1130F0A2" w:rsidR="009B25BE" w:rsidRPr="00610097" w:rsidRDefault="5C308ACA" w:rsidP="5F3BEC22">
            <w:pPr>
              <w:overflowPunct/>
              <w:autoSpaceDE/>
              <w:autoSpaceDN/>
              <w:adjustRightInd/>
              <w:textAlignment w:val="auto"/>
              <w:rPr>
                <w:rFonts w:ascii="Arial" w:hAnsi="Arial" w:cs="Arial"/>
                <w:color w:val="000000"/>
                <w:sz w:val="22"/>
                <w:szCs w:val="22"/>
              </w:rPr>
            </w:pPr>
            <w:r w:rsidRPr="5F3BEC22">
              <w:rPr>
                <w:rFonts w:ascii="Arial" w:hAnsi="Arial" w:cs="Arial"/>
                <w:color w:val="000000" w:themeColor="text1"/>
                <w:sz w:val="22"/>
                <w:szCs w:val="22"/>
              </w:rPr>
              <w:t>Final Programme Plan End of contract</w:t>
            </w:r>
          </w:p>
        </w:tc>
        <w:tc>
          <w:tcPr>
            <w:tcW w:w="3810" w:type="dxa"/>
          </w:tcPr>
          <w:p w14:paraId="0A3F7E31" w14:textId="634012AE" w:rsidR="009B25BE" w:rsidRPr="00610097" w:rsidRDefault="5C308ACA" w:rsidP="5F3BEC22">
            <w:pPr>
              <w:overflowPunct/>
              <w:autoSpaceDE/>
              <w:autoSpaceDN/>
              <w:adjustRightInd/>
              <w:textAlignment w:val="auto"/>
              <w:rPr>
                <w:rFonts w:ascii="Arial" w:hAnsi="Arial" w:cs="Arial"/>
                <w:color w:val="000000"/>
                <w:sz w:val="22"/>
                <w:szCs w:val="22"/>
              </w:rPr>
            </w:pPr>
            <w:r w:rsidRPr="5F3BEC22">
              <w:rPr>
                <w:rFonts w:ascii="Arial" w:hAnsi="Arial" w:cs="Arial"/>
                <w:color w:val="000000" w:themeColor="text1"/>
                <w:sz w:val="22"/>
                <w:szCs w:val="22"/>
              </w:rPr>
              <w:t>Monday 29 August 2022</w:t>
            </w:r>
          </w:p>
        </w:tc>
      </w:tr>
      <w:bookmarkEnd w:id="1"/>
    </w:tbl>
    <w:p w14:paraId="59CFF7BB" w14:textId="77777777" w:rsidR="009B25BE" w:rsidRPr="00BC6825" w:rsidRDefault="009B25BE" w:rsidP="009B25BE">
      <w:pPr>
        <w:rPr>
          <w:rFonts w:ascii="Arial" w:hAnsi="Arial" w:cs="Arial"/>
          <w:sz w:val="22"/>
          <w:szCs w:val="22"/>
        </w:rPr>
      </w:pPr>
    </w:p>
    <w:p w14:paraId="275A52C6" w14:textId="77777777" w:rsidR="00987E6F" w:rsidRDefault="00987E6F" w:rsidP="009B25BE">
      <w:pPr>
        <w:rPr>
          <w:rFonts w:ascii="Arial" w:hAnsi="Arial" w:cs="Arial"/>
          <w:i/>
          <w:sz w:val="22"/>
          <w:szCs w:val="22"/>
        </w:rPr>
      </w:pPr>
    </w:p>
    <w:p w14:paraId="1A5F9D8C" w14:textId="4B58C3BF" w:rsidR="009B25BE" w:rsidRPr="00BC6825" w:rsidRDefault="009B25BE" w:rsidP="009B25BE">
      <w:pPr>
        <w:rPr>
          <w:rFonts w:ascii="Arial" w:hAnsi="Arial" w:cs="Arial"/>
          <w:i/>
          <w:sz w:val="22"/>
          <w:szCs w:val="22"/>
        </w:rPr>
      </w:pPr>
      <w:r w:rsidRPr="00BC6825">
        <w:rPr>
          <w:rFonts w:ascii="Arial" w:hAnsi="Arial" w:cs="Arial"/>
          <w:i/>
          <w:sz w:val="22"/>
          <w:szCs w:val="22"/>
        </w:rPr>
        <w:t>Are you able to meet this specification in full? If so please give details below</w:t>
      </w:r>
    </w:p>
    <w:p w14:paraId="612BCAD1" w14:textId="77777777" w:rsidR="009B25BE" w:rsidRPr="00BC6825" w:rsidRDefault="009B25BE" w:rsidP="009B25BE">
      <w:pPr>
        <w:rPr>
          <w:rFonts w:ascii="Arial" w:hAnsi="Arial" w:cs="Arial"/>
          <w:i/>
          <w:sz w:val="22"/>
          <w:szCs w:val="22"/>
        </w:rPr>
      </w:pPr>
      <w:r w:rsidRPr="00BC6825">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9B25BE" w:rsidRPr="00BC6825" w14:paraId="6CE351D8" w14:textId="77777777" w:rsidTr="00151FE9">
        <w:tc>
          <w:tcPr>
            <w:tcW w:w="9740" w:type="dxa"/>
          </w:tcPr>
          <w:p w14:paraId="68108E4A" w14:textId="77777777" w:rsidR="009B25BE" w:rsidRPr="00BC6825" w:rsidRDefault="009B25BE" w:rsidP="00151FE9">
            <w:pPr>
              <w:rPr>
                <w:rFonts w:ascii="Arial" w:hAnsi="Arial" w:cs="Arial"/>
                <w:sz w:val="22"/>
                <w:szCs w:val="22"/>
              </w:rPr>
            </w:pPr>
            <w:r w:rsidRPr="00BC6825">
              <w:rPr>
                <w:rFonts w:ascii="Arial" w:hAnsi="Arial" w:cs="Arial"/>
                <w:sz w:val="22"/>
                <w:szCs w:val="22"/>
              </w:rPr>
              <w:t>Specification met?  Yes</w:t>
            </w:r>
            <w:r w:rsidRPr="00BC6825">
              <w:rPr>
                <w:rFonts w:ascii="Arial" w:hAnsi="Arial" w:cs="Arial"/>
                <w:sz w:val="22"/>
                <w:szCs w:val="22"/>
              </w:rPr>
              <w:fldChar w:fldCharType="begin">
                <w:ffData>
                  <w:name w:val="Check5"/>
                  <w:enabled/>
                  <w:calcOnExit w:val="0"/>
                  <w:checkBox>
                    <w:sizeAuto/>
                    <w:default w:val="0"/>
                    <w:checked w:val="0"/>
                  </w:checkBox>
                </w:ffData>
              </w:fldChar>
            </w:r>
            <w:r w:rsidRPr="00BC6825">
              <w:rPr>
                <w:rFonts w:ascii="Arial" w:hAnsi="Arial" w:cs="Arial"/>
                <w:sz w:val="22"/>
                <w:szCs w:val="22"/>
              </w:rPr>
              <w:instrText xml:space="preserve"> FORMCHECKBOX </w:instrText>
            </w:r>
            <w:r w:rsidR="00883D60">
              <w:rPr>
                <w:rFonts w:ascii="Arial" w:hAnsi="Arial" w:cs="Arial"/>
                <w:sz w:val="22"/>
                <w:szCs w:val="22"/>
              </w:rPr>
            </w:r>
            <w:r w:rsidR="00883D60">
              <w:rPr>
                <w:rFonts w:ascii="Arial" w:hAnsi="Arial" w:cs="Arial"/>
                <w:sz w:val="22"/>
                <w:szCs w:val="22"/>
              </w:rPr>
              <w:fldChar w:fldCharType="separate"/>
            </w:r>
            <w:r w:rsidRPr="00BC6825">
              <w:rPr>
                <w:rFonts w:ascii="Arial" w:hAnsi="Arial" w:cs="Arial"/>
                <w:sz w:val="22"/>
                <w:szCs w:val="22"/>
              </w:rPr>
              <w:fldChar w:fldCharType="end"/>
            </w:r>
            <w:r w:rsidRPr="00BC6825">
              <w:rPr>
                <w:rFonts w:ascii="Arial" w:hAnsi="Arial" w:cs="Arial"/>
                <w:sz w:val="22"/>
                <w:szCs w:val="22"/>
              </w:rPr>
              <w:t xml:space="preserve"> /Part met </w:t>
            </w:r>
            <w:r w:rsidRPr="00BC6825">
              <w:rPr>
                <w:rFonts w:ascii="Arial" w:hAnsi="Arial" w:cs="Arial"/>
                <w:sz w:val="22"/>
                <w:szCs w:val="22"/>
              </w:rPr>
              <w:fldChar w:fldCharType="begin">
                <w:ffData>
                  <w:name w:val="Check5"/>
                  <w:enabled/>
                  <w:calcOnExit w:val="0"/>
                  <w:checkBox>
                    <w:sizeAuto/>
                    <w:default w:val="0"/>
                    <w:checked w:val="0"/>
                  </w:checkBox>
                </w:ffData>
              </w:fldChar>
            </w:r>
            <w:r w:rsidRPr="00BC6825">
              <w:rPr>
                <w:rFonts w:ascii="Arial" w:hAnsi="Arial" w:cs="Arial"/>
                <w:sz w:val="22"/>
                <w:szCs w:val="22"/>
              </w:rPr>
              <w:instrText xml:space="preserve"> FORMCHECKBOX </w:instrText>
            </w:r>
            <w:r w:rsidR="00883D60">
              <w:rPr>
                <w:rFonts w:ascii="Arial" w:hAnsi="Arial" w:cs="Arial"/>
                <w:sz w:val="22"/>
                <w:szCs w:val="22"/>
              </w:rPr>
            </w:r>
            <w:r w:rsidR="00883D60">
              <w:rPr>
                <w:rFonts w:ascii="Arial" w:hAnsi="Arial" w:cs="Arial"/>
                <w:sz w:val="22"/>
                <w:szCs w:val="22"/>
              </w:rPr>
              <w:fldChar w:fldCharType="separate"/>
            </w:r>
            <w:r w:rsidRPr="00BC6825">
              <w:rPr>
                <w:rFonts w:ascii="Arial" w:hAnsi="Arial" w:cs="Arial"/>
                <w:sz w:val="22"/>
                <w:szCs w:val="22"/>
              </w:rPr>
              <w:fldChar w:fldCharType="end"/>
            </w:r>
            <w:r w:rsidRPr="00BC6825">
              <w:rPr>
                <w:rFonts w:ascii="Arial" w:hAnsi="Arial" w:cs="Arial"/>
                <w:sz w:val="22"/>
                <w:szCs w:val="22"/>
              </w:rPr>
              <w:t xml:space="preserve"> / No</w:t>
            </w:r>
            <w:r w:rsidRPr="00BC6825">
              <w:rPr>
                <w:rFonts w:ascii="Arial" w:hAnsi="Arial" w:cs="Arial"/>
                <w:sz w:val="22"/>
                <w:szCs w:val="22"/>
              </w:rPr>
              <w:fldChar w:fldCharType="begin">
                <w:ffData>
                  <w:name w:val="Check6"/>
                  <w:enabled/>
                  <w:calcOnExit w:val="0"/>
                  <w:checkBox>
                    <w:sizeAuto/>
                    <w:default w:val="0"/>
                  </w:checkBox>
                </w:ffData>
              </w:fldChar>
            </w:r>
            <w:r w:rsidRPr="00BC6825">
              <w:rPr>
                <w:rFonts w:ascii="Arial" w:hAnsi="Arial" w:cs="Arial"/>
                <w:sz w:val="22"/>
                <w:szCs w:val="22"/>
              </w:rPr>
              <w:instrText xml:space="preserve"> FORMCHECKBOX </w:instrText>
            </w:r>
            <w:r w:rsidR="00883D60">
              <w:rPr>
                <w:rFonts w:ascii="Arial" w:hAnsi="Arial" w:cs="Arial"/>
                <w:sz w:val="22"/>
                <w:szCs w:val="22"/>
              </w:rPr>
            </w:r>
            <w:r w:rsidR="00883D60">
              <w:rPr>
                <w:rFonts w:ascii="Arial" w:hAnsi="Arial" w:cs="Arial"/>
                <w:sz w:val="22"/>
                <w:szCs w:val="22"/>
              </w:rPr>
              <w:fldChar w:fldCharType="separate"/>
            </w:r>
            <w:r w:rsidRPr="00BC6825">
              <w:rPr>
                <w:rFonts w:ascii="Arial" w:hAnsi="Arial" w:cs="Arial"/>
                <w:sz w:val="22"/>
                <w:szCs w:val="22"/>
              </w:rPr>
              <w:fldChar w:fldCharType="end"/>
            </w:r>
            <w:r w:rsidRPr="00BC6825">
              <w:rPr>
                <w:rFonts w:ascii="Arial" w:hAnsi="Arial" w:cs="Arial"/>
                <w:sz w:val="22"/>
                <w:szCs w:val="22"/>
              </w:rPr>
              <w:t xml:space="preserve"> (tick as appropriate)</w:t>
            </w:r>
          </w:p>
          <w:p w14:paraId="5E2F88F8" w14:textId="77777777" w:rsidR="009B25BE" w:rsidRPr="00BC6825" w:rsidRDefault="009B25BE" w:rsidP="00151FE9">
            <w:pPr>
              <w:rPr>
                <w:rFonts w:ascii="Arial" w:hAnsi="Arial" w:cs="Arial"/>
                <w:sz w:val="22"/>
                <w:szCs w:val="22"/>
              </w:rPr>
            </w:pPr>
            <w:r w:rsidRPr="00BC6825">
              <w:rPr>
                <w:rFonts w:ascii="Arial" w:hAnsi="Arial" w:cs="Arial"/>
                <w:sz w:val="22"/>
                <w:szCs w:val="22"/>
              </w:rPr>
              <w:t xml:space="preserve">Details </w:t>
            </w:r>
            <w:r w:rsidRPr="00BC6825">
              <w:rPr>
                <w:rFonts w:ascii="Arial" w:hAnsi="Arial" w:cs="Arial"/>
                <w:sz w:val="22"/>
                <w:szCs w:val="22"/>
              </w:rPr>
              <w:fldChar w:fldCharType="begin">
                <w:ffData>
                  <w:name w:val="Text55"/>
                  <w:enabled/>
                  <w:calcOnExit w:val="0"/>
                  <w:textInput/>
                </w:ffData>
              </w:fldChar>
            </w:r>
            <w:r w:rsidRPr="00BC6825">
              <w:rPr>
                <w:rFonts w:ascii="Arial" w:hAnsi="Arial" w:cs="Arial"/>
                <w:sz w:val="22"/>
                <w:szCs w:val="22"/>
              </w:rPr>
              <w:instrText xml:space="preserve"> FORMTEXT </w:instrText>
            </w:r>
            <w:r w:rsidRPr="00BC6825">
              <w:rPr>
                <w:rFonts w:ascii="Arial" w:hAnsi="Arial" w:cs="Arial"/>
                <w:sz w:val="22"/>
                <w:szCs w:val="22"/>
              </w:rPr>
            </w:r>
            <w:r w:rsidRPr="00BC6825">
              <w:rPr>
                <w:rFonts w:ascii="Arial" w:hAnsi="Arial" w:cs="Arial"/>
                <w:sz w:val="22"/>
                <w:szCs w:val="22"/>
              </w:rPr>
              <w:fldChar w:fldCharType="separate"/>
            </w:r>
            <w:r w:rsidRPr="00BC6825">
              <w:rPr>
                <w:rFonts w:ascii="Arial" w:hAnsi="Arial" w:cs="Arial"/>
                <w:noProof/>
                <w:sz w:val="22"/>
                <w:szCs w:val="22"/>
              </w:rPr>
              <w:t> </w:t>
            </w:r>
            <w:r w:rsidRPr="00BC6825">
              <w:rPr>
                <w:rFonts w:ascii="Arial" w:hAnsi="Arial" w:cs="Arial"/>
                <w:noProof/>
                <w:sz w:val="22"/>
                <w:szCs w:val="22"/>
              </w:rPr>
              <w:t> </w:t>
            </w:r>
            <w:r w:rsidRPr="00BC6825">
              <w:rPr>
                <w:rFonts w:ascii="Arial" w:hAnsi="Arial" w:cs="Arial"/>
                <w:noProof/>
                <w:sz w:val="22"/>
                <w:szCs w:val="22"/>
              </w:rPr>
              <w:t> </w:t>
            </w:r>
            <w:r w:rsidRPr="00BC6825">
              <w:rPr>
                <w:rFonts w:ascii="Arial" w:hAnsi="Arial" w:cs="Arial"/>
                <w:noProof/>
                <w:sz w:val="22"/>
                <w:szCs w:val="22"/>
              </w:rPr>
              <w:t> </w:t>
            </w:r>
            <w:r w:rsidRPr="00BC6825">
              <w:rPr>
                <w:rFonts w:ascii="Arial" w:hAnsi="Arial" w:cs="Arial"/>
                <w:noProof/>
                <w:sz w:val="22"/>
                <w:szCs w:val="22"/>
              </w:rPr>
              <w:t> </w:t>
            </w:r>
            <w:r w:rsidRPr="00BC6825">
              <w:rPr>
                <w:rFonts w:ascii="Arial" w:hAnsi="Arial" w:cs="Arial"/>
                <w:sz w:val="22"/>
                <w:szCs w:val="22"/>
              </w:rPr>
              <w:fldChar w:fldCharType="end"/>
            </w:r>
          </w:p>
          <w:p w14:paraId="60A674FF" w14:textId="77777777" w:rsidR="009B25BE" w:rsidRPr="00BC6825" w:rsidRDefault="009B25BE" w:rsidP="00151FE9">
            <w:pPr>
              <w:rPr>
                <w:rFonts w:ascii="Arial" w:hAnsi="Arial" w:cs="Arial"/>
                <w:sz w:val="22"/>
                <w:szCs w:val="22"/>
              </w:rPr>
            </w:pPr>
          </w:p>
        </w:tc>
      </w:tr>
    </w:tbl>
    <w:p w14:paraId="67C7CB4B" w14:textId="77777777" w:rsidR="009B25BE" w:rsidRDefault="009B25BE" w:rsidP="009B25BE">
      <w:pPr>
        <w:rPr>
          <w:rFonts w:ascii="Arial" w:hAnsi="Arial" w:cs="Arial"/>
          <w:sz w:val="22"/>
          <w:szCs w:val="22"/>
        </w:rPr>
      </w:pPr>
    </w:p>
    <w:p w14:paraId="0CF3BE99" w14:textId="77777777" w:rsidR="00987E6F" w:rsidRPr="00BC6825" w:rsidRDefault="00987E6F" w:rsidP="009B25BE">
      <w:pPr>
        <w:rPr>
          <w:rFonts w:ascii="Arial" w:hAnsi="Arial" w:cs="Arial"/>
          <w:sz w:val="22"/>
          <w:szCs w:val="22"/>
        </w:rPr>
      </w:pPr>
    </w:p>
    <w:p w14:paraId="76CEF7F3" w14:textId="282E3307" w:rsidR="009B25BE" w:rsidRPr="00055E67" w:rsidRDefault="009B25BE" w:rsidP="009B25BE">
      <w:pPr>
        <w:ind w:left="567" w:hanging="567"/>
        <w:rPr>
          <w:rFonts w:ascii="Arial" w:hAnsi="Arial" w:cs="Arial"/>
          <w:b/>
          <w:bCs/>
          <w:sz w:val="22"/>
          <w:szCs w:val="22"/>
        </w:rPr>
      </w:pPr>
      <w:r w:rsidRPr="00055E67">
        <w:rPr>
          <w:rFonts w:ascii="Arial" w:hAnsi="Arial" w:cs="Arial"/>
          <w:b/>
          <w:bCs/>
          <w:sz w:val="22"/>
          <w:szCs w:val="22"/>
        </w:rPr>
        <w:t>3.Value of works</w:t>
      </w:r>
      <w:r w:rsidR="008C7669">
        <w:rPr>
          <w:rFonts w:ascii="Arial" w:hAnsi="Arial" w:cs="Arial"/>
          <w:b/>
          <w:bCs/>
          <w:sz w:val="22"/>
          <w:szCs w:val="22"/>
        </w:rPr>
        <w:t xml:space="preserve"> &amp; Contract management </w:t>
      </w:r>
      <w:r>
        <w:rPr>
          <w:rFonts w:ascii="Arial" w:hAnsi="Arial" w:cs="Arial"/>
          <w:b/>
          <w:bCs/>
          <w:sz w:val="22"/>
          <w:szCs w:val="22"/>
        </w:rPr>
        <w:t>:</w:t>
      </w:r>
    </w:p>
    <w:p w14:paraId="4204D81C" w14:textId="77777777" w:rsidR="008C7669" w:rsidRPr="00AC170B" w:rsidRDefault="009B25BE" w:rsidP="008C7669">
      <w:pPr>
        <w:rPr>
          <w:rFonts w:ascii="Arial" w:hAnsi="Arial" w:cs="Arial"/>
          <w:sz w:val="22"/>
          <w:szCs w:val="22"/>
        </w:rPr>
      </w:pPr>
      <w:r>
        <w:rPr>
          <w:rFonts w:ascii="Arial" w:hAnsi="Arial" w:cs="Arial"/>
          <w:sz w:val="22"/>
          <w:szCs w:val="22"/>
        </w:rPr>
        <w:t xml:space="preserve">Up to </w:t>
      </w:r>
      <w:r w:rsidRPr="00055E67">
        <w:rPr>
          <w:rFonts w:ascii="Arial" w:hAnsi="Arial" w:cs="Arial"/>
          <w:sz w:val="22"/>
          <w:szCs w:val="22"/>
        </w:rPr>
        <w:t>£5,000 excluding VAT.</w:t>
      </w:r>
      <w:r w:rsidR="001311CA">
        <w:rPr>
          <w:rFonts w:ascii="Arial" w:hAnsi="Arial" w:cs="Arial"/>
          <w:sz w:val="22"/>
          <w:szCs w:val="22"/>
        </w:rPr>
        <w:t xml:space="preserve"> </w:t>
      </w:r>
      <w:r w:rsidRPr="00055E67">
        <w:rPr>
          <w:rFonts w:ascii="Arial" w:hAnsi="Arial" w:cs="Arial"/>
          <w:sz w:val="22"/>
          <w:szCs w:val="22"/>
        </w:rPr>
        <w:t>Your fee should include for any other specialist deemed necessary to undertake this work. Fees shall be deemed to include all normally incurred expenses (including consumable materials, data licenses, permissions etc), disbursements and travel costs associated with the provision of the Services.</w:t>
      </w:r>
      <w:r w:rsidR="008C7669">
        <w:rPr>
          <w:rFonts w:ascii="Arial" w:hAnsi="Arial" w:cs="Arial"/>
          <w:sz w:val="22"/>
          <w:szCs w:val="22"/>
        </w:rPr>
        <w:t xml:space="preserve"> </w:t>
      </w:r>
      <w:r w:rsidR="008C7669" w:rsidRPr="00AC170B">
        <w:rPr>
          <w:rFonts w:ascii="Arial" w:hAnsi="Arial" w:cs="Arial"/>
          <w:sz w:val="22"/>
          <w:szCs w:val="22"/>
        </w:rPr>
        <w:t>The preferred payment schedule is 100% on completion.</w:t>
      </w:r>
    </w:p>
    <w:p w14:paraId="0E5DF580" w14:textId="77777777" w:rsidR="009B25BE" w:rsidRPr="00BC6825" w:rsidRDefault="009B25BE" w:rsidP="009B25BE">
      <w:pPr>
        <w:rPr>
          <w:rFonts w:ascii="Arial" w:hAnsi="Arial" w:cs="Arial"/>
          <w:sz w:val="22"/>
          <w:szCs w:val="22"/>
        </w:rPr>
      </w:pPr>
      <w:r w:rsidRPr="00BC6825">
        <w:rPr>
          <w:rFonts w:ascii="Arial" w:hAnsi="Arial" w:cs="Arial"/>
          <w:sz w:val="22"/>
          <w:szCs w:val="22"/>
        </w:rPr>
        <w:t> </w:t>
      </w:r>
    </w:p>
    <w:p w14:paraId="459FE719" w14:textId="77777777" w:rsidR="009B25BE" w:rsidRPr="00BC6825" w:rsidRDefault="009B25BE" w:rsidP="009B25BE">
      <w:pPr>
        <w:rPr>
          <w:rFonts w:ascii="Arial" w:hAnsi="Arial" w:cs="Arial"/>
          <w:i/>
          <w:sz w:val="22"/>
          <w:szCs w:val="22"/>
        </w:rPr>
      </w:pPr>
      <w:r w:rsidRPr="00BC6825">
        <w:rPr>
          <w:rFonts w:ascii="Arial" w:hAnsi="Arial" w:cs="Arial"/>
          <w:i/>
          <w:sz w:val="22"/>
          <w:szCs w:val="22"/>
        </w:rPr>
        <w:t>Are you able to meet this specification in full? If so please give details below</w:t>
      </w:r>
    </w:p>
    <w:p w14:paraId="22717B62" w14:textId="77777777" w:rsidR="009B25BE" w:rsidRPr="00BC6825" w:rsidRDefault="009B25BE" w:rsidP="009B25BE">
      <w:pPr>
        <w:rPr>
          <w:rFonts w:ascii="Arial" w:hAnsi="Arial" w:cs="Arial"/>
          <w:i/>
          <w:sz w:val="22"/>
          <w:szCs w:val="22"/>
        </w:rPr>
      </w:pPr>
      <w:r w:rsidRPr="00BC6825">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9B25BE" w:rsidRPr="00BC6825" w14:paraId="0AF7EE2E" w14:textId="77777777" w:rsidTr="00151FE9">
        <w:tc>
          <w:tcPr>
            <w:tcW w:w="9740" w:type="dxa"/>
          </w:tcPr>
          <w:p w14:paraId="76971525" w14:textId="77777777" w:rsidR="009B25BE" w:rsidRPr="00BC6825" w:rsidRDefault="009B25BE" w:rsidP="00151FE9">
            <w:pPr>
              <w:rPr>
                <w:rFonts w:ascii="Arial" w:hAnsi="Arial" w:cs="Arial"/>
                <w:sz w:val="22"/>
                <w:szCs w:val="22"/>
              </w:rPr>
            </w:pPr>
            <w:r w:rsidRPr="00BC6825">
              <w:rPr>
                <w:rFonts w:ascii="Arial" w:hAnsi="Arial" w:cs="Arial"/>
                <w:sz w:val="22"/>
                <w:szCs w:val="22"/>
              </w:rPr>
              <w:t>Specification met?  Yes</w:t>
            </w:r>
            <w:r w:rsidRPr="00BC6825">
              <w:rPr>
                <w:rFonts w:ascii="Arial" w:hAnsi="Arial" w:cs="Arial"/>
                <w:sz w:val="22"/>
                <w:szCs w:val="22"/>
              </w:rPr>
              <w:fldChar w:fldCharType="begin">
                <w:ffData>
                  <w:name w:val="Check5"/>
                  <w:enabled/>
                  <w:calcOnExit w:val="0"/>
                  <w:checkBox>
                    <w:sizeAuto/>
                    <w:default w:val="0"/>
                    <w:checked w:val="0"/>
                  </w:checkBox>
                </w:ffData>
              </w:fldChar>
            </w:r>
            <w:r w:rsidRPr="00BC6825">
              <w:rPr>
                <w:rFonts w:ascii="Arial" w:hAnsi="Arial" w:cs="Arial"/>
                <w:sz w:val="22"/>
                <w:szCs w:val="22"/>
              </w:rPr>
              <w:instrText xml:space="preserve"> FORMCHECKBOX </w:instrText>
            </w:r>
            <w:r w:rsidR="00883D60">
              <w:rPr>
                <w:rFonts w:ascii="Arial" w:hAnsi="Arial" w:cs="Arial"/>
                <w:sz w:val="22"/>
                <w:szCs w:val="22"/>
              </w:rPr>
            </w:r>
            <w:r w:rsidR="00883D60">
              <w:rPr>
                <w:rFonts w:ascii="Arial" w:hAnsi="Arial" w:cs="Arial"/>
                <w:sz w:val="22"/>
                <w:szCs w:val="22"/>
              </w:rPr>
              <w:fldChar w:fldCharType="separate"/>
            </w:r>
            <w:r w:rsidRPr="00BC6825">
              <w:rPr>
                <w:rFonts w:ascii="Arial" w:hAnsi="Arial" w:cs="Arial"/>
                <w:sz w:val="22"/>
                <w:szCs w:val="22"/>
              </w:rPr>
              <w:fldChar w:fldCharType="end"/>
            </w:r>
            <w:r w:rsidRPr="00BC6825">
              <w:rPr>
                <w:rFonts w:ascii="Arial" w:hAnsi="Arial" w:cs="Arial"/>
                <w:sz w:val="22"/>
                <w:szCs w:val="22"/>
              </w:rPr>
              <w:t xml:space="preserve"> /Part met </w:t>
            </w:r>
            <w:r w:rsidRPr="00BC6825">
              <w:rPr>
                <w:rFonts w:ascii="Arial" w:hAnsi="Arial" w:cs="Arial"/>
                <w:sz w:val="22"/>
                <w:szCs w:val="22"/>
              </w:rPr>
              <w:fldChar w:fldCharType="begin">
                <w:ffData>
                  <w:name w:val="Check5"/>
                  <w:enabled/>
                  <w:calcOnExit w:val="0"/>
                  <w:checkBox>
                    <w:sizeAuto/>
                    <w:default w:val="0"/>
                    <w:checked w:val="0"/>
                  </w:checkBox>
                </w:ffData>
              </w:fldChar>
            </w:r>
            <w:r w:rsidRPr="00BC6825">
              <w:rPr>
                <w:rFonts w:ascii="Arial" w:hAnsi="Arial" w:cs="Arial"/>
                <w:sz w:val="22"/>
                <w:szCs w:val="22"/>
              </w:rPr>
              <w:instrText xml:space="preserve"> FORMCHECKBOX </w:instrText>
            </w:r>
            <w:r w:rsidR="00883D60">
              <w:rPr>
                <w:rFonts w:ascii="Arial" w:hAnsi="Arial" w:cs="Arial"/>
                <w:sz w:val="22"/>
                <w:szCs w:val="22"/>
              </w:rPr>
            </w:r>
            <w:r w:rsidR="00883D60">
              <w:rPr>
                <w:rFonts w:ascii="Arial" w:hAnsi="Arial" w:cs="Arial"/>
                <w:sz w:val="22"/>
                <w:szCs w:val="22"/>
              </w:rPr>
              <w:fldChar w:fldCharType="separate"/>
            </w:r>
            <w:r w:rsidRPr="00BC6825">
              <w:rPr>
                <w:rFonts w:ascii="Arial" w:hAnsi="Arial" w:cs="Arial"/>
                <w:sz w:val="22"/>
                <w:szCs w:val="22"/>
              </w:rPr>
              <w:fldChar w:fldCharType="end"/>
            </w:r>
            <w:r w:rsidRPr="00BC6825">
              <w:rPr>
                <w:rFonts w:ascii="Arial" w:hAnsi="Arial" w:cs="Arial"/>
                <w:sz w:val="22"/>
                <w:szCs w:val="22"/>
              </w:rPr>
              <w:t xml:space="preserve"> / No</w:t>
            </w:r>
            <w:r w:rsidRPr="00BC6825">
              <w:rPr>
                <w:rFonts w:ascii="Arial" w:hAnsi="Arial" w:cs="Arial"/>
                <w:sz w:val="22"/>
                <w:szCs w:val="22"/>
              </w:rPr>
              <w:fldChar w:fldCharType="begin">
                <w:ffData>
                  <w:name w:val="Check6"/>
                  <w:enabled/>
                  <w:calcOnExit w:val="0"/>
                  <w:checkBox>
                    <w:sizeAuto/>
                    <w:default w:val="0"/>
                  </w:checkBox>
                </w:ffData>
              </w:fldChar>
            </w:r>
            <w:r w:rsidRPr="00BC6825">
              <w:rPr>
                <w:rFonts w:ascii="Arial" w:hAnsi="Arial" w:cs="Arial"/>
                <w:sz w:val="22"/>
                <w:szCs w:val="22"/>
              </w:rPr>
              <w:instrText xml:space="preserve"> FORMCHECKBOX </w:instrText>
            </w:r>
            <w:r w:rsidR="00883D60">
              <w:rPr>
                <w:rFonts w:ascii="Arial" w:hAnsi="Arial" w:cs="Arial"/>
                <w:sz w:val="22"/>
                <w:szCs w:val="22"/>
              </w:rPr>
            </w:r>
            <w:r w:rsidR="00883D60">
              <w:rPr>
                <w:rFonts w:ascii="Arial" w:hAnsi="Arial" w:cs="Arial"/>
                <w:sz w:val="22"/>
                <w:szCs w:val="22"/>
              </w:rPr>
              <w:fldChar w:fldCharType="separate"/>
            </w:r>
            <w:r w:rsidRPr="00BC6825">
              <w:rPr>
                <w:rFonts w:ascii="Arial" w:hAnsi="Arial" w:cs="Arial"/>
                <w:sz w:val="22"/>
                <w:szCs w:val="22"/>
              </w:rPr>
              <w:fldChar w:fldCharType="end"/>
            </w:r>
            <w:r w:rsidRPr="00BC6825">
              <w:rPr>
                <w:rFonts w:ascii="Arial" w:hAnsi="Arial" w:cs="Arial"/>
                <w:sz w:val="22"/>
                <w:szCs w:val="22"/>
              </w:rPr>
              <w:t xml:space="preserve"> (tick as appropriate)</w:t>
            </w:r>
          </w:p>
          <w:p w14:paraId="1D1335A3" w14:textId="77777777" w:rsidR="009B25BE" w:rsidRPr="00BC6825" w:rsidRDefault="009B25BE" w:rsidP="00151FE9">
            <w:pPr>
              <w:rPr>
                <w:rFonts w:ascii="Arial" w:hAnsi="Arial" w:cs="Arial"/>
                <w:sz w:val="22"/>
                <w:szCs w:val="22"/>
              </w:rPr>
            </w:pPr>
            <w:r w:rsidRPr="00BC6825">
              <w:rPr>
                <w:rFonts w:ascii="Arial" w:hAnsi="Arial" w:cs="Arial"/>
                <w:sz w:val="22"/>
                <w:szCs w:val="22"/>
              </w:rPr>
              <w:t xml:space="preserve">Details </w:t>
            </w:r>
            <w:r w:rsidRPr="00BC6825">
              <w:rPr>
                <w:rFonts w:ascii="Arial" w:hAnsi="Arial" w:cs="Arial"/>
                <w:sz w:val="22"/>
                <w:szCs w:val="22"/>
              </w:rPr>
              <w:fldChar w:fldCharType="begin">
                <w:ffData>
                  <w:name w:val="Text55"/>
                  <w:enabled/>
                  <w:calcOnExit w:val="0"/>
                  <w:textInput/>
                </w:ffData>
              </w:fldChar>
            </w:r>
            <w:r w:rsidRPr="00BC6825">
              <w:rPr>
                <w:rFonts w:ascii="Arial" w:hAnsi="Arial" w:cs="Arial"/>
                <w:sz w:val="22"/>
                <w:szCs w:val="22"/>
              </w:rPr>
              <w:instrText xml:space="preserve"> FORMTEXT </w:instrText>
            </w:r>
            <w:r w:rsidRPr="00BC6825">
              <w:rPr>
                <w:rFonts w:ascii="Arial" w:hAnsi="Arial" w:cs="Arial"/>
                <w:sz w:val="22"/>
                <w:szCs w:val="22"/>
              </w:rPr>
            </w:r>
            <w:r w:rsidRPr="00BC6825">
              <w:rPr>
                <w:rFonts w:ascii="Arial" w:hAnsi="Arial" w:cs="Arial"/>
                <w:sz w:val="22"/>
                <w:szCs w:val="22"/>
              </w:rPr>
              <w:fldChar w:fldCharType="separate"/>
            </w:r>
            <w:r w:rsidRPr="00BC6825">
              <w:rPr>
                <w:rFonts w:ascii="Arial" w:hAnsi="Arial" w:cs="Arial"/>
                <w:noProof/>
                <w:sz w:val="22"/>
                <w:szCs w:val="22"/>
              </w:rPr>
              <w:t> </w:t>
            </w:r>
            <w:r w:rsidRPr="00BC6825">
              <w:rPr>
                <w:rFonts w:ascii="Arial" w:hAnsi="Arial" w:cs="Arial"/>
                <w:noProof/>
                <w:sz w:val="22"/>
                <w:szCs w:val="22"/>
              </w:rPr>
              <w:t> </w:t>
            </w:r>
            <w:r w:rsidRPr="00BC6825">
              <w:rPr>
                <w:rFonts w:ascii="Arial" w:hAnsi="Arial" w:cs="Arial"/>
                <w:noProof/>
                <w:sz w:val="22"/>
                <w:szCs w:val="22"/>
              </w:rPr>
              <w:t> </w:t>
            </w:r>
            <w:r w:rsidRPr="00BC6825">
              <w:rPr>
                <w:rFonts w:ascii="Arial" w:hAnsi="Arial" w:cs="Arial"/>
                <w:noProof/>
                <w:sz w:val="22"/>
                <w:szCs w:val="22"/>
              </w:rPr>
              <w:t> </w:t>
            </w:r>
            <w:r w:rsidRPr="00BC6825">
              <w:rPr>
                <w:rFonts w:ascii="Arial" w:hAnsi="Arial" w:cs="Arial"/>
                <w:noProof/>
                <w:sz w:val="22"/>
                <w:szCs w:val="22"/>
              </w:rPr>
              <w:t> </w:t>
            </w:r>
            <w:r w:rsidRPr="00BC6825">
              <w:rPr>
                <w:rFonts w:ascii="Arial" w:hAnsi="Arial" w:cs="Arial"/>
                <w:sz w:val="22"/>
                <w:szCs w:val="22"/>
              </w:rPr>
              <w:fldChar w:fldCharType="end"/>
            </w:r>
          </w:p>
          <w:p w14:paraId="04FD782C" w14:textId="77777777" w:rsidR="009B25BE" w:rsidRPr="00BC6825" w:rsidRDefault="009B25BE" w:rsidP="00151FE9">
            <w:pPr>
              <w:rPr>
                <w:rFonts w:ascii="Arial" w:hAnsi="Arial" w:cs="Arial"/>
                <w:sz w:val="22"/>
                <w:szCs w:val="22"/>
              </w:rPr>
            </w:pPr>
          </w:p>
        </w:tc>
      </w:tr>
    </w:tbl>
    <w:p w14:paraId="39FDDDF6" w14:textId="77777777" w:rsidR="00987E6F" w:rsidRDefault="00987E6F" w:rsidP="000F16F3">
      <w:pPr>
        <w:rPr>
          <w:rFonts w:ascii="Arial" w:hAnsi="Arial" w:cs="Arial"/>
          <w:b/>
          <w:sz w:val="28"/>
          <w:szCs w:val="28"/>
        </w:rPr>
      </w:pPr>
    </w:p>
    <w:p w14:paraId="32E9B886" w14:textId="7DE3B597" w:rsidR="00987E6F" w:rsidRDefault="00987E6F">
      <w:pPr>
        <w:overflowPunct/>
        <w:autoSpaceDE/>
        <w:autoSpaceDN/>
        <w:adjustRightInd/>
        <w:textAlignment w:val="auto"/>
        <w:rPr>
          <w:rFonts w:ascii="Arial" w:hAnsi="Arial" w:cs="Arial"/>
          <w:b/>
          <w:sz w:val="28"/>
          <w:szCs w:val="28"/>
        </w:rPr>
      </w:pPr>
    </w:p>
    <w:p w14:paraId="00893EF9" w14:textId="1707513E" w:rsidR="000F16F3" w:rsidRDefault="000F16F3" w:rsidP="000F16F3">
      <w:pPr>
        <w:rPr>
          <w:rFonts w:ascii="Arial" w:hAnsi="Arial" w:cs="Arial"/>
          <w:b/>
          <w:sz w:val="28"/>
          <w:szCs w:val="28"/>
        </w:rPr>
      </w:pPr>
      <w:r>
        <w:rPr>
          <w:rFonts w:ascii="Arial" w:hAnsi="Arial" w:cs="Arial"/>
          <w:noProof/>
        </w:rPr>
        <w:drawing>
          <wp:inline distT="0" distB="0" distL="0" distR="0" wp14:anchorId="2C418B22" wp14:editId="6983656D">
            <wp:extent cx="1247775"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Pr>
          <w:rFonts w:ascii="Arial" w:hAnsi="Arial" w:cs="Arial"/>
          <w:b/>
          <w:noProof/>
          <w:sz w:val="28"/>
          <w:szCs w:val="28"/>
        </w:rPr>
        <w:drawing>
          <wp:inline distT="0" distB="0" distL="0" distR="0" wp14:anchorId="70D6F647" wp14:editId="01B2E4B4">
            <wp:extent cx="503159" cy="5555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832" cy="568460"/>
                    </a:xfrm>
                    <a:prstGeom prst="rect">
                      <a:avLst/>
                    </a:prstGeom>
                    <a:noFill/>
                    <a:ln>
                      <a:noFill/>
                    </a:ln>
                  </pic:spPr>
                </pic:pic>
              </a:graphicData>
            </a:graphic>
          </wp:inline>
        </w:drawing>
      </w:r>
      <w:r>
        <w:rPr>
          <w:rFonts w:ascii="Arial" w:hAnsi="Arial" w:cs="Arial"/>
          <w:b/>
          <w:sz w:val="28"/>
          <w:szCs w:val="28"/>
        </w:rPr>
        <w:t xml:space="preserve"> </w:t>
      </w:r>
      <w:r w:rsidR="00504C20">
        <w:rPr>
          <w:noProof/>
        </w:rPr>
        <w:drawing>
          <wp:inline distT="0" distB="0" distL="0" distR="0" wp14:anchorId="71BD63B0" wp14:editId="09A64742">
            <wp:extent cx="589643" cy="571500"/>
            <wp:effectExtent l="0" t="0" r="127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1">
                    <a:blip r:embed="rId26" cstate="print">
                      <a:extLst>
                        <a:ext uri="{28A0092B-C50C-407E-A947-70E740481C1C}">
                          <a14:useLocalDpi xmlns:a14="http://schemas.microsoft.com/office/drawing/2010/main" val="0"/>
                        </a:ext>
                      </a:extLst>
                    </a:blip>
                    <a:srcRect l="6246" t="6385" r="3499" b="4187"/>
                    <a:stretch/>
                  </pic:blipFill>
                  <pic:spPr bwMode="auto">
                    <a:xfrm>
                      <a:off x="0" y="0"/>
                      <a:ext cx="611029" cy="592228"/>
                    </a:xfrm>
                    <a:prstGeom prst="rect">
                      <a:avLst/>
                    </a:prstGeom>
                    <a:noFill/>
                    <a:ln>
                      <a:noFill/>
                    </a:ln>
                    <a:extLst>
                      <a:ext uri="{53640926-AAD7-44D8-BBD7-CCE9431645EC}">
                        <a14:shadowObscured xmlns:a14="http://schemas.microsoft.com/office/drawing/2010/main"/>
                      </a:ext>
                    </a:extLst>
                  </pic:spPr>
                </pic:pic>
              </a:graphicData>
            </a:graphic>
          </wp:inline>
        </w:drawing>
      </w:r>
      <w:r w:rsidR="00504C20">
        <w:rPr>
          <w:rFonts w:ascii="Arial" w:hAnsi="Arial" w:cs="Arial"/>
          <w:b/>
          <w:noProof/>
          <w:sz w:val="28"/>
          <w:szCs w:val="28"/>
        </w:rPr>
        <w:drawing>
          <wp:inline distT="0" distB="0" distL="0" distR="0" wp14:anchorId="0EC4654F" wp14:editId="1F6F3A81">
            <wp:extent cx="577850" cy="577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14:paraId="1A33997A" w14:textId="77777777" w:rsidR="009B25BE" w:rsidRDefault="009B25BE" w:rsidP="009B25BE">
      <w:pPr>
        <w:rPr>
          <w:rFonts w:ascii="Arial" w:hAnsi="Arial" w:cs="Arial"/>
          <w:sz w:val="22"/>
          <w:szCs w:val="22"/>
        </w:rPr>
      </w:pPr>
    </w:p>
    <w:p w14:paraId="5147A20D" w14:textId="3B128280" w:rsidR="006A19C2" w:rsidRDefault="00E76042">
      <w:pPr>
        <w:rPr>
          <w:rFonts w:ascii="Arial" w:hAnsi="Arial" w:cs="Arial"/>
          <w:b/>
          <w:bCs/>
          <w:szCs w:val="24"/>
          <w:u w:val="single"/>
        </w:rPr>
      </w:pPr>
      <w:r w:rsidRPr="005A3340">
        <w:rPr>
          <w:rFonts w:ascii="Arial" w:hAnsi="Arial" w:cs="Arial"/>
          <w:b/>
          <w:bCs/>
          <w:szCs w:val="24"/>
          <w:u w:val="single"/>
        </w:rPr>
        <w:t>Award Criteria</w:t>
      </w:r>
    </w:p>
    <w:p w14:paraId="5025487C" w14:textId="77777777" w:rsidR="00114E22" w:rsidRPr="00114E22" w:rsidRDefault="00114E22">
      <w:pPr>
        <w:rPr>
          <w:rFonts w:ascii="Arial" w:hAnsi="Arial" w:cs="Arial"/>
          <w:sz w:val="22"/>
          <w:szCs w:val="22"/>
        </w:rPr>
      </w:pPr>
    </w:p>
    <w:p w14:paraId="418EEC31" w14:textId="571C5A29" w:rsidR="005A3340" w:rsidRPr="00A34854" w:rsidRDefault="005A3340" w:rsidP="00A34854">
      <w:pPr>
        <w:rPr>
          <w:rFonts w:ascii="Arial" w:hAnsi="Arial" w:cs="Arial"/>
          <w:sz w:val="22"/>
          <w:szCs w:val="22"/>
        </w:rPr>
      </w:pPr>
      <w:r w:rsidRPr="00A34854">
        <w:rPr>
          <w:rFonts w:ascii="Arial" w:hAnsi="Arial" w:cs="Arial"/>
          <w:sz w:val="22"/>
          <w:szCs w:val="22"/>
        </w:rPr>
        <w:t>Quotes should include the following:</w:t>
      </w:r>
    </w:p>
    <w:p w14:paraId="2307FB5B" w14:textId="5B37F3FB" w:rsidR="005A3340" w:rsidRPr="00114E22" w:rsidRDefault="005A3340" w:rsidP="00366B6D">
      <w:pPr>
        <w:pStyle w:val="ListParagraph"/>
        <w:numPr>
          <w:ilvl w:val="0"/>
          <w:numId w:val="47"/>
        </w:numPr>
        <w:rPr>
          <w:rFonts w:ascii="Arial" w:hAnsi="Arial" w:cs="Arial"/>
          <w:sz w:val="22"/>
          <w:szCs w:val="22"/>
        </w:rPr>
      </w:pPr>
      <w:r w:rsidRPr="00114E22">
        <w:rPr>
          <w:rFonts w:ascii="Arial" w:hAnsi="Arial" w:cs="Arial"/>
          <w:sz w:val="22"/>
          <w:szCs w:val="22"/>
        </w:rPr>
        <w:t>Proposed team – details and experience of the team involved, including identification of the project manager / team leader</w:t>
      </w:r>
      <w:r w:rsidR="00114E22">
        <w:rPr>
          <w:rFonts w:ascii="Arial" w:hAnsi="Arial" w:cs="Arial"/>
          <w:sz w:val="22"/>
          <w:szCs w:val="22"/>
        </w:rPr>
        <w:t>.</w:t>
      </w:r>
    </w:p>
    <w:p w14:paraId="04428696" w14:textId="4FE35BA6" w:rsidR="005A3340" w:rsidRPr="00114E22" w:rsidRDefault="005A3340" w:rsidP="00366B6D">
      <w:pPr>
        <w:pStyle w:val="ListParagraph"/>
        <w:numPr>
          <w:ilvl w:val="0"/>
          <w:numId w:val="47"/>
        </w:numPr>
        <w:rPr>
          <w:rFonts w:ascii="Arial" w:hAnsi="Arial" w:cs="Arial"/>
          <w:sz w:val="22"/>
          <w:szCs w:val="22"/>
        </w:rPr>
      </w:pPr>
      <w:r w:rsidRPr="00114E22">
        <w:rPr>
          <w:rFonts w:ascii="Arial" w:hAnsi="Arial" w:cs="Arial"/>
          <w:sz w:val="22"/>
          <w:szCs w:val="22"/>
        </w:rPr>
        <w:t xml:space="preserve">Budget – a breakdown of costs to include: </w:t>
      </w:r>
    </w:p>
    <w:p w14:paraId="0731E8A2" w14:textId="73DA899B" w:rsidR="005A3340" w:rsidRPr="00114E22" w:rsidRDefault="005A3340" w:rsidP="00366B6D">
      <w:pPr>
        <w:pStyle w:val="ListParagraph"/>
        <w:numPr>
          <w:ilvl w:val="1"/>
          <w:numId w:val="47"/>
        </w:numPr>
        <w:rPr>
          <w:rFonts w:ascii="Arial" w:hAnsi="Arial" w:cs="Arial"/>
          <w:sz w:val="22"/>
          <w:szCs w:val="22"/>
        </w:rPr>
      </w:pPr>
      <w:r w:rsidRPr="00114E22">
        <w:rPr>
          <w:rFonts w:ascii="Arial" w:hAnsi="Arial" w:cs="Arial"/>
          <w:sz w:val="22"/>
          <w:szCs w:val="22"/>
        </w:rPr>
        <w:t xml:space="preserve">Total cost for professional services excluding VAT </w:t>
      </w:r>
    </w:p>
    <w:p w14:paraId="20B654E9" w14:textId="1CBDD109" w:rsidR="005A3340" w:rsidRPr="00114E22" w:rsidRDefault="005A3340" w:rsidP="00366B6D">
      <w:pPr>
        <w:pStyle w:val="ListParagraph"/>
        <w:numPr>
          <w:ilvl w:val="1"/>
          <w:numId w:val="47"/>
        </w:numPr>
        <w:rPr>
          <w:rFonts w:ascii="Arial" w:hAnsi="Arial" w:cs="Arial"/>
          <w:sz w:val="22"/>
          <w:szCs w:val="22"/>
        </w:rPr>
      </w:pPr>
      <w:r w:rsidRPr="00114E22">
        <w:rPr>
          <w:rFonts w:ascii="Arial" w:hAnsi="Arial" w:cs="Arial"/>
          <w:sz w:val="22"/>
          <w:szCs w:val="22"/>
        </w:rPr>
        <w:t xml:space="preserve">Total number of days required to undertake the work </w:t>
      </w:r>
    </w:p>
    <w:p w14:paraId="0DE4421E" w14:textId="0EB170BF" w:rsidR="005A3340" w:rsidRPr="00114E22" w:rsidRDefault="005A3340" w:rsidP="00366B6D">
      <w:pPr>
        <w:pStyle w:val="ListParagraph"/>
        <w:numPr>
          <w:ilvl w:val="1"/>
          <w:numId w:val="47"/>
        </w:numPr>
        <w:rPr>
          <w:rFonts w:ascii="Arial" w:hAnsi="Arial" w:cs="Arial"/>
          <w:sz w:val="22"/>
          <w:szCs w:val="22"/>
        </w:rPr>
      </w:pPr>
      <w:r w:rsidRPr="00114E22">
        <w:rPr>
          <w:rFonts w:ascii="Arial" w:hAnsi="Arial" w:cs="Arial"/>
          <w:sz w:val="22"/>
          <w:szCs w:val="22"/>
        </w:rPr>
        <w:t>Total number of days’ input and relevant day/hourly rate for each team member</w:t>
      </w:r>
    </w:p>
    <w:p w14:paraId="08C939B7" w14:textId="14F44D37" w:rsidR="005A3340" w:rsidRPr="00114E22" w:rsidRDefault="005A3340" w:rsidP="00366B6D">
      <w:pPr>
        <w:pStyle w:val="ListParagraph"/>
        <w:numPr>
          <w:ilvl w:val="1"/>
          <w:numId w:val="47"/>
        </w:numPr>
        <w:rPr>
          <w:rFonts w:ascii="Arial" w:hAnsi="Arial" w:cs="Arial"/>
          <w:sz w:val="22"/>
          <w:szCs w:val="22"/>
        </w:rPr>
      </w:pPr>
      <w:r w:rsidRPr="00114E22">
        <w:rPr>
          <w:rFonts w:ascii="Arial" w:hAnsi="Arial" w:cs="Arial"/>
          <w:sz w:val="22"/>
          <w:szCs w:val="22"/>
        </w:rPr>
        <w:t xml:space="preserve">Estimated costs allowed for travel and, separately, accommodation and other subsistence, if relevant </w:t>
      </w:r>
    </w:p>
    <w:p w14:paraId="2AB7D987" w14:textId="1A3A54AB" w:rsidR="005A3340" w:rsidRPr="00114E22" w:rsidRDefault="005A3340" w:rsidP="00366B6D">
      <w:pPr>
        <w:pStyle w:val="ListParagraph"/>
        <w:numPr>
          <w:ilvl w:val="1"/>
          <w:numId w:val="47"/>
        </w:numPr>
        <w:rPr>
          <w:rFonts w:ascii="Arial" w:hAnsi="Arial" w:cs="Arial"/>
          <w:sz w:val="22"/>
          <w:szCs w:val="22"/>
        </w:rPr>
      </w:pPr>
      <w:r w:rsidRPr="00114E22">
        <w:rPr>
          <w:rFonts w:ascii="Arial" w:hAnsi="Arial" w:cs="Arial"/>
          <w:sz w:val="22"/>
          <w:szCs w:val="22"/>
        </w:rPr>
        <w:t xml:space="preserve">Estimated costs for any other expenses such as printing </w:t>
      </w:r>
    </w:p>
    <w:p w14:paraId="6A20E4C9" w14:textId="61968D6F" w:rsidR="005A3340" w:rsidRPr="00114E22" w:rsidRDefault="005A3340" w:rsidP="00366B6D">
      <w:pPr>
        <w:pStyle w:val="ListParagraph"/>
        <w:numPr>
          <w:ilvl w:val="1"/>
          <w:numId w:val="47"/>
        </w:numPr>
        <w:rPr>
          <w:rFonts w:ascii="Arial" w:hAnsi="Arial" w:cs="Arial"/>
          <w:sz w:val="22"/>
          <w:szCs w:val="22"/>
        </w:rPr>
      </w:pPr>
      <w:r w:rsidRPr="00114E22">
        <w:rPr>
          <w:rFonts w:ascii="Arial" w:hAnsi="Arial" w:cs="Arial"/>
          <w:sz w:val="22"/>
          <w:szCs w:val="22"/>
        </w:rPr>
        <w:t>Total cost for all work and expenses, excluding VAT</w:t>
      </w:r>
    </w:p>
    <w:p w14:paraId="0AF5DD92" w14:textId="601EFB86" w:rsidR="005A3340" w:rsidRPr="00114E22" w:rsidRDefault="005A3340" w:rsidP="00366B6D">
      <w:pPr>
        <w:pStyle w:val="ListParagraph"/>
        <w:numPr>
          <w:ilvl w:val="1"/>
          <w:numId w:val="47"/>
        </w:numPr>
        <w:rPr>
          <w:rFonts w:ascii="Arial" w:hAnsi="Arial" w:cs="Arial"/>
          <w:sz w:val="22"/>
          <w:szCs w:val="22"/>
        </w:rPr>
      </w:pPr>
      <w:r w:rsidRPr="00114E22">
        <w:rPr>
          <w:rFonts w:ascii="Arial" w:hAnsi="Arial" w:cs="Arial"/>
          <w:sz w:val="22"/>
          <w:szCs w:val="22"/>
        </w:rPr>
        <w:t>VAT status</w:t>
      </w:r>
    </w:p>
    <w:p w14:paraId="1541E8C2" w14:textId="7E31387F" w:rsidR="005A3340" w:rsidRPr="00114E22" w:rsidRDefault="005A3340" w:rsidP="00366B6D">
      <w:pPr>
        <w:pStyle w:val="ListParagraph"/>
        <w:numPr>
          <w:ilvl w:val="0"/>
          <w:numId w:val="47"/>
        </w:numPr>
        <w:rPr>
          <w:rFonts w:ascii="Arial" w:hAnsi="Arial" w:cs="Arial"/>
          <w:sz w:val="22"/>
          <w:szCs w:val="22"/>
        </w:rPr>
      </w:pPr>
      <w:r w:rsidRPr="00114E22">
        <w:rPr>
          <w:rFonts w:ascii="Arial" w:hAnsi="Arial" w:cs="Arial"/>
          <w:sz w:val="22"/>
          <w:szCs w:val="22"/>
        </w:rPr>
        <w:t>Methodology – confirmation of the proposed method and programme of work, taking into consideration the</w:t>
      </w:r>
      <w:r w:rsidR="00114E22" w:rsidRPr="00114E22">
        <w:rPr>
          <w:rFonts w:ascii="Arial" w:hAnsi="Arial" w:cs="Arial"/>
          <w:sz w:val="22"/>
          <w:szCs w:val="22"/>
        </w:rPr>
        <w:t xml:space="preserve"> </w:t>
      </w:r>
      <w:r w:rsidRPr="00114E22">
        <w:rPr>
          <w:rFonts w:ascii="Arial" w:hAnsi="Arial" w:cs="Arial"/>
          <w:sz w:val="22"/>
          <w:szCs w:val="22"/>
        </w:rPr>
        <w:t>Scope of Services required</w:t>
      </w:r>
    </w:p>
    <w:p w14:paraId="1C8B0F3B" w14:textId="39F881D1" w:rsidR="005A3340" w:rsidRPr="00114E22" w:rsidRDefault="005A3340" w:rsidP="00366B6D">
      <w:pPr>
        <w:pStyle w:val="ListParagraph"/>
        <w:numPr>
          <w:ilvl w:val="0"/>
          <w:numId w:val="47"/>
        </w:numPr>
        <w:rPr>
          <w:rFonts w:ascii="Arial" w:hAnsi="Arial" w:cs="Arial"/>
          <w:sz w:val="22"/>
          <w:szCs w:val="22"/>
        </w:rPr>
      </w:pPr>
      <w:r w:rsidRPr="00114E22">
        <w:rPr>
          <w:rFonts w:ascii="Arial" w:hAnsi="Arial" w:cs="Arial"/>
          <w:sz w:val="22"/>
          <w:szCs w:val="22"/>
        </w:rPr>
        <w:t>Key sources – key sources and contacts to be used in undertaking the work</w:t>
      </w:r>
    </w:p>
    <w:p w14:paraId="1DD3F91E" w14:textId="6C2C1165" w:rsidR="005A3340" w:rsidRPr="00114E22" w:rsidRDefault="005A3340" w:rsidP="00366B6D">
      <w:pPr>
        <w:pStyle w:val="ListParagraph"/>
        <w:numPr>
          <w:ilvl w:val="0"/>
          <w:numId w:val="47"/>
        </w:numPr>
        <w:rPr>
          <w:rFonts w:ascii="Arial" w:hAnsi="Arial" w:cs="Arial"/>
          <w:sz w:val="22"/>
          <w:szCs w:val="22"/>
        </w:rPr>
      </w:pPr>
      <w:r w:rsidRPr="00114E22">
        <w:rPr>
          <w:rFonts w:ascii="Arial" w:hAnsi="Arial" w:cs="Arial"/>
          <w:sz w:val="22"/>
          <w:szCs w:val="22"/>
        </w:rPr>
        <w:t>Presentation – how findings and recommendations will be presented and proposed format of outputs.</w:t>
      </w:r>
    </w:p>
    <w:p w14:paraId="518418D3" w14:textId="68521F9B" w:rsidR="00E76042" w:rsidRPr="00114E22" w:rsidRDefault="005A3340" w:rsidP="00366B6D">
      <w:pPr>
        <w:pStyle w:val="ListParagraph"/>
        <w:numPr>
          <w:ilvl w:val="0"/>
          <w:numId w:val="47"/>
        </w:numPr>
        <w:rPr>
          <w:rFonts w:ascii="Arial" w:hAnsi="Arial" w:cs="Arial"/>
          <w:sz w:val="22"/>
          <w:szCs w:val="22"/>
        </w:rPr>
      </w:pPr>
      <w:r w:rsidRPr="00114E22">
        <w:rPr>
          <w:rFonts w:ascii="Arial" w:hAnsi="Arial" w:cs="Arial"/>
          <w:sz w:val="22"/>
          <w:szCs w:val="22"/>
        </w:rPr>
        <w:t>Insurance – details of relevant insurances and professional indemnities.</w:t>
      </w:r>
    </w:p>
    <w:p w14:paraId="36CA6FA5" w14:textId="0BCD8D31" w:rsidR="006A19C2" w:rsidRDefault="006A19C2">
      <w:pPr>
        <w:rPr>
          <w:rFonts w:ascii="Arial" w:hAnsi="Arial" w:cs="Arial"/>
          <w:sz w:val="22"/>
          <w:szCs w:val="22"/>
        </w:rPr>
      </w:pPr>
    </w:p>
    <w:p w14:paraId="2244D790" w14:textId="77777777" w:rsidR="007473CA" w:rsidRDefault="007473CA" w:rsidP="007473CA">
      <w:pPr>
        <w:rPr>
          <w:rFonts w:ascii="Arial" w:hAnsi="Arial" w:cs="Arial"/>
          <w:sz w:val="22"/>
          <w:szCs w:val="22"/>
        </w:rPr>
      </w:pPr>
      <w:r>
        <w:rPr>
          <w:rFonts w:ascii="Arial" w:hAnsi="Arial" w:cs="Arial"/>
          <w:sz w:val="22"/>
          <w:szCs w:val="22"/>
        </w:rPr>
        <w:t>Quotes that fulfil essential requirements will be evaluated on the following basis: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118"/>
      </w:tblGrid>
      <w:tr w:rsidR="007473CA" w:rsidRPr="00052F4B" w14:paraId="64F6EA71" w14:textId="77777777" w:rsidTr="00151FE9">
        <w:tc>
          <w:tcPr>
            <w:tcW w:w="5245" w:type="dxa"/>
            <w:vAlign w:val="center"/>
          </w:tcPr>
          <w:p w14:paraId="460E7D8A" w14:textId="77777777" w:rsidR="007473CA" w:rsidRPr="00052F4B" w:rsidRDefault="007473CA" w:rsidP="00151FE9">
            <w:pPr>
              <w:rPr>
                <w:rFonts w:ascii="Arial" w:hAnsi="Arial" w:cs="Arial"/>
                <w:b/>
                <w:sz w:val="22"/>
                <w:szCs w:val="22"/>
              </w:rPr>
            </w:pPr>
            <w:r w:rsidRPr="00052F4B">
              <w:rPr>
                <w:rFonts w:ascii="Arial" w:hAnsi="Arial" w:cs="Arial"/>
                <w:b/>
                <w:sz w:val="22"/>
                <w:szCs w:val="22"/>
              </w:rPr>
              <w:t>Criterion</w:t>
            </w:r>
          </w:p>
        </w:tc>
        <w:tc>
          <w:tcPr>
            <w:tcW w:w="3118" w:type="dxa"/>
            <w:vAlign w:val="center"/>
          </w:tcPr>
          <w:p w14:paraId="34F2E2E3" w14:textId="77777777" w:rsidR="007473CA" w:rsidRPr="00052F4B" w:rsidRDefault="007473CA" w:rsidP="00151FE9">
            <w:pPr>
              <w:rPr>
                <w:rFonts w:ascii="Arial" w:hAnsi="Arial" w:cs="Arial"/>
                <w:b/>
                <w:sz w:val="22"/>
                <w:szCs w:val="22"/>
              </w:rPr>
            </w:pPr>
            <w:r w:rsidRPr="00052F4B">
              <w:rPr>
                <w:rFonts w:ascii="Arial" w:hAnsi="Arial" w:cs="Arial"/>
                <w:b/>
                <w:sz w:val="22"/>
                <w:szCs w:val="22"/>
              </w:rPr>
              <w:t xml:space="preserve"> Weighting</w:t>
            </w:r>
          </w:p>
        </w:tc>
      </w:tr>
      <w:tr w:rsidR="007473CA" w:rsidRPr="00052F4B" w14:paraId="2F210F9D" w14:textId="77777777" w:rsidTr="00151FE9">
        <w:tc>
          <w:tcPr>
            <w:tcW w:w="5245" w:type="dxa"/>
          </w:tcPr>
          <w:p w14:paraId="6F8CD1EE" w14:textId="77777777" w:rsidR="007473CA" w:rsidRPr="00052F4B" w:rsidRDefault="007473CA" w:rsidP="00151FE9">
            <w:pPr>
              <w:tabs>
                <w:tab w:val="left" w:pos="-1440"/>
              </w:tabs>
              <w:rPr>
                <w:rFonts w:ascii="Arial" w:hAnsi="Arial" w:cs="Arial"/>
                <w:sz w:val="22"/>
                <w:szCs w:val="22"/>
              </w:rPr>
            </w:pPr>
            <w:r w:rsidRPr="00052F4B">
              <w:rPr>
                <w:rFonts w:ascii="Arial" w:hAnsi="Arial" w:cs="Arial"/>
                <w:sz w:val="22"/>
                <w:szCs w:val="22"/>
              </w:rPr>
              <w:t>Service Delivery</w:t>
            </w:r>
          </w:p>
        </w:tc>
        <w:tc>
          <w:tcPr>
            <w:tcW w:w="3118" w:type="dxa"/>
          </w:tcPr>
          <w:p w14:paraId="085E9259" w14:textId="77777777" w:rsidR="007473CA" w:rsidRPr="00052F4B" w:rsidRDefault="007473CA" w:rsidP="00151FE9">
            <w:pPr>
              <w:tabs>
                <w:tab w:val="left" w:pos="-1440"/>
              </w:tabs>
              <w:rPr>
                <w:rFonts w:ascii="Arial" w:hAnsi="Arial" w:cs="Arial"/>
                <w:sz w:val="22"/>
                <w:szCs w:val="22"/>
              </w:rPr>
            </w:pPr>
            <w:r w:rsidRPr="00052F4B">
              <w:rPr>
                <w:rFonts w:ascii="Arial" w:hAnsi="Arial" w:cs="Arial"/>
                <w:sz w:val="22"/>
                <w:szCs w:val="22"/>
              </w:rPr>
              <w:t>35%</w:t>
            </w:r>
          </w:p>
        </w:tc>
      </w:tr>
      <w:tr w:rsidR="007473CA" w:rsidRPr="00052F4B" w14:paraId="6837CB49" w14:textId="77777777" w:rsidTr="00151FE9">
        <w:tc>
          <w:tcPr>
            <w:tcW w:w="5245" w:type="dxa"/>
          </w:tcPr>
          <w:p w14:paraId="2260C51E" w14:textId="77777777" w:rsidR="007473CA" w:rsidRPr="00052F4B" w:rsidRDefault="007473CA" w:rsidP="00151FE9">
            <w:pPr>
              <w:tabs>
                <w:tab w:val="left" w:pos="-1440"/>
              </w:tabs>
              <w:rPr>
                <w:rFonts w:ascii="Arial" w:hAnsi="Arial" w:cs="Arial"/>
                <w:sz w:val="22"/>
                <w:szCs w:val="22"/>
              </w:rPr>
            </w:pPr>
            <w:r w:rsidRPr="00052F4B">
              <w:rPr>
                <w:rFonts w:ascii="Arial" w:hAnsi="Arial" w:cs="Arial"/>
                <w:sz w:val="22"/>
                <w:szCs w:val="22"/>
              </w:rPr>
              <w:t>Price &amp; Price Related</w:t>
            </w:r>
          </w:p>
        </w:tc>
        <w:tc>
          <w:tcPr>
            <w:tcW w:w="3118" w:type="dxa"/>
          </w:tcPr>
          <w:p w14:paraId="7576C385" w14:textId="77777777" w:rsidR="007473CA" w:rsidRPr="00052F4B" w:rsidRDefault="007473CA" w:rsidP="00151FE9">
            <w:pPr>
              <w:tabs>
                <w:tab w:val="left" w:pos="-1440"/>
              </w:tabs>
              <w:rPr>
                <w:rFonts w:ascii="Arial" w:hAnsi="Arial" w:cs="Arial"/>
                <w:sz w:val="22"/>
                <w:szCs w:val="22"/>
              </w:rPr>
            </w:pPr>
            <w:r w:rsidRPr="00052F4B">
              <w:rPr>
                <w:rFonts w:ascii="Arial" w:hAnsi="Arial" w:cs="Arial"/>
                <w:sz w:val="22"/>
                <w:szCs w:val="22"/>
              </w:rPr>
              <w:t>20%</w:t>
            </w:r>
          </w:p>
        </w:tc>
      </w:tr>
      <w:tr w:rsidR="007473CA" w:rsidRPr="00052F4B" w14:paraId="78271ECF" w14:textId="77777777" w:rsidTr="00151FE9">
        <w:tc>
          <w:tcPr>
            <w:tcW w:w="5245" w:type="dxa"/>
          </w:tcPr>
          <w:p w14:paraId="3F7EA708" w14:textId="77777777" w:rsidR="007473CA" w:rsidRPr="00052F4B" w:rsidRDefault="007473CA" w:rsidP="00151FE9">
            <w:pPr>
              <w:tabs>
                <w:tab w:val="left" w:pos="-1440"/>
              </w:tabs>
              <w:rPr>
                <w:rFonts w:ascii="Arial" w:hAnsi="Arial" w:cs="Arial"/>
                <w:sz w:val="22"/>
                <w:szCs w:val="22"/>
              </w:rPr>
            </w:pPr>
            <w:r w:rsidRPr="00052F4B">
              <w:rPr>
                <w:rFonts w:ascii="Arial" w:hAnsi="Arial" w:cs="Arial"/>
                <w:sz w:val="22"/>
                <w:szCs w:val="22"/>
              </w:rPr>
              <w:t>Relevant experience and technical knowledge</w:t>
            </w:r>
          </w:p>
        </w:tc>
        <w:tc>
          <w:tcPr>
            <w:tcW w:w="3118" w:type="dxa"/>
          </w:tcPr>
          <w:p w14:paraId="78DAACE1" w14:textId="77777777" w:rsidR="007473CA" w:rsidRPr="00052F4B" w:rsidRDefault="007473CA" w:rsidP="00151FE9">
            <w:pPr>
              <w:tabs>
                <w:tab w:val="left" w:pos="-1440"/>
              </w:tabs>
              <w:rPr>
                <w:rFonts w:ascii="Arial" w:hAnsi="Arial" w:cs="Arial"/>
                <w:sz w:val="22"/>
                <w:szCs w:val="22"/>
              </w:rPr>
            </w:pPr>
            <w:r w:rsidRPr="00052F4B">
              <w:rPr>
                <w:rFonts w:ascii="Arial" w:hAnsi="Arial" w:cs="Arial"/>
                <w:sz w:val="22"/>
                <w:szCs w:val="22"/>
              </w:rPr>
              <w:t>35%</w:t>
            </w:r>
          </w:p>
        </w:tc>
      </w:tr>
      <w:tr w:rsidR="007473CA" w:rsidRPr="00052F4B" w14:paraId="376177E4" w14:textId="77777777" w:rsidTr="00151FE9">
        <w:tc>
          <w:tcPr>
            <w:tcW w:w="5245" w:type="dxa"/>
          </w:tcPr>
          <w:p w14:paraId="0FD5DAC5" w14:textId="77777777" w:rsidR="007473CA" w:rsidRPr="00052F4B" w:rsidRDefault="007473CA" w:rsidP="00151FE9">
            <w:pPr>
              <w:tabs>
                <w:tab w:val="left" w:pos="-1440"/>
              </w:tabs>
              <w:rPr>
                <w:rFonts w:ascii="Arial" w:hAnsi="Arial" w:cs="Arial"/>
                <w:sz w:val="22"/>
                <w:szCs w:val="22"/>
              </w:rPr>
            </w:pPr>
            <w:r w:rsidRPr="00052F4B">
              <w:rPr>
                <w:rFonts w:ascii="Arial" w:hAnsi="Arial" w:cs="Arial"/>
                <w:sz w:val="22"/>
                <w:szCs w:val="22"/>
              </w:rPr>
              <w:t>Timescale</w:t>
            </w:r>
          </w:p>
        </w:tc>
        <w:tc>
          <w:tcPr>
            <w:tcW w:w="3118" w:type="dxa"/>
          </w:tcPr>
          <w:p w14:paraId="1A367CE1" w14:textId="77777777" w:rsidR="007473CA" w:rsidRPr="00052F4B" w:rsidRDefault="007473CA" w:rsidP="00151FE9">
            <w:pPr>
              <w:tabs>
                <w:tab w:val="left" w:pos="-1440"/>
              </w:tabs>
              <w:rPr>
                <w:rFonts w:ascii="Arial" w:hAnsi="Arial" w:cs="Arial"/>
                <w:sz w:val="22"/>
                <w:szCs w:val="22"/>
              </w:rPr>
            </w:pPr>
            <w:r w:rsidRPr="00052F4B">
              <w:rPr>
                <w:rFonts w:ascii="Arial" w:hAnsi="Arial" w:cs="Arial"/>
                <w:sz w:val="22"/>
                <w:szCs w:val="22"/>
              </w:rPr>
              <w:t>10%</w:t>
            </w:r>
          </w:p>
        </w:tc>
      </w:tr>
    </w:tbl>
    <w:p w14:paraId="67AE3C1B" w14:textId="14C44BE2" w:rsidR="007473CA" w:rsidRDefault="007473CA">
      <w:pPr>
        <w:rPr>
          <w:rFonts w:ascii="Arial" w:hAnsi="Arial" w:cs="Arial"/>
          <w:sz w:val="22"/>
          <w:szCs w:val="22"/>
        </w:rPr>
      </w:pPr>
    </w:p>
    <w:p w14:paraId="499FE482" w14:textId="77777777" w:rsidR="004F131A" w:rsidRDefault="004F131A">
      <w:pPr>
        <w:rPr>
          <w:rFonts w:ascii="Arial" w:hAnsi="Arial" w:cs="Arial"/>
          <w:sz w:val="22"/>
          <w:szCs w:val="22"/>
        </w:rPr>
      </w:pPr>
    </w:p>
    <w:p w14:paraId="6D06662D" w14:textId="33A523ED" w:rsidR="002A3EF3" w:rsidRDefault="002A3EF3" w:rsidP="002A3EF3">
      <w:pPr>
        <w:rPr>
          <w:rFonts w:ascii="Arial" w:hAnsi="Arial" w:cs="Arial"/>
          <w:b/>
          <w:bCs/>
          <w:szCs w:val="24"/>
          <w:u w:val="single"/>
        </w:rPr>
      </w:pPr>
      <w:r w:rsidRPr="002A3EF3">
        <w:rPr>
          <w:rFonts w:ascii="Arial" w:hAnsi="Arial" w:cs="Arial"/>
          <w:b/>
          <w:bCs/>
          <w:szCs w:val="24"/>
          <w:u w:val="single"/>
        </w:rPr>
        <w:t>Contract Management</w:t>
      </w:r>
    </w:p>
    <w:p w14:paraId="6524773E" w14:textId="77777777" w:rsidR="00AD7917" w:rsidRPr="002A3EF3" w:rsidRDefault="00AD7917" w:rsidP="002A3EF3">
      <w:pPr>
        <w:rPr>
          <w:rFonts w:ascii="Arial" w:hAnsi="Arial" w:cs="Arial"/>
          <w:b/>
          <w:bCs/>
          <w:szCs w:val="24"/>
          <w:u w:val="single"/>
        </w:rPr>
      </w:pPr>
    </w:p>
    <w:p w14:paraId="54E2E7D1" w14:textId="57B445AE" w:rsidR="002A3EF3" w:rsidRDefault="5E3B1E66" w:rsidP="002A3EF3">
      <w:pPr>
        <w:rPr>
          <w:rFonts w:ascii="Arial" w:hAnsi="Arial" w:cs="Arial"/>
          <w:sz w:val="22"/>
          <w:szCs w:val="22"/>
        </w:rPr>
      </w:pPr>
      <w:r w:rsidRPr="5F3BEC22">
        <w:rPr>
          <w:rFonts w:ascii="Arial" w:hAnsi="Arial" w:cs="Arial"/>
          <w:sz w:val="22"/>
          <w:szCs w:val="22"/>
        </w:rPr>
        <w:lastRenderedPageBreak/>
        <w:t xml:space="preserve">The service commissioned will commence </w:t>
      </w:r>
      <w:r w:rsidR="2D9B65F0" w:rsidRPr="5F3BEC22">
        <w:rPr>
          <w:rFonts w:ascii="Arial" w:hAnsi="Arial" w:cs="Arial"/>
          <w:sz w:val="22"/>
          <w:szCs w:val="22"/>
        </w:rPr>
        <w:t>w/c 4 July, at the start up meeting</w:t>
      </w:r>
      <w:r w:rsidRPr="5F3BEC22">
        <w:rPr>
          <w:rFonts w:ascii="Arial" w:hAnsi="Arial" w:cs="Arial"/>
          <w:sz w:val="22"/>
          <w:szCs w:val="22"/>
        </w:rPr>
        <w:t xml:space="preserve"> and complete on 29 August 2022 with the submission of the final report. </w:t>
      </w:r>
    </w:p>
    <w:p w14:paraId="0D8660A7" w14:textId="77777777" w:rsidR="002A3EF3" w:rsidRDefault="002A3EF3" w:rsidP="002A3EF3">
      <w:pPr>
        <w:rPr>
          <w:rFonts w:ascii="Arial" w:hAnsi="Arial" w:cs="Arial"/>
          <w:sz w:val="22"/>
          <w:szCs w:val="22"/>
        </w:rPr>
      </w:pPr>
    </w:p>
    <w:p w14:paraId="2AAAE331" w14:textId="6C56EBE4" w:rsidR="00434780" w:rsidRDefault="5E3B1E66" w:rsidP="002A3EF3">
      <w:pPr>
        <w:rPr>
          <w:rFonts w:ascii="Arial" w:hAnsi="Arial" w:cs="Arial"/>
          <w:sz w:val="22"/>
          <w:szCs w:val="22"/>
        </w:rPr>
      </w:pPr>
      <w:r w:rsidRPr="5F3BEC22">
        <w:rPr>
          <w:rFonts w:ascii="Arial" w:hAnsi="Arial" w:cs="Arial"/>
          <w:sz w:val="22"/>
          <w:szCs w:val="22"/>
        </w:rPr>
        <w:t xml:space="preserve">The contractor will be expected to liaise with Connie Dawson, Climate FORTH Project Officer for Community and Youth Development throughout the duration of the works, with </w:t>
      </w:r>
      <w:r w:rsidR="1ABE1B07" w:rsidRPr="5F3BEC22">
        <w:rPr>
          <w:rFonts w:ascii="Arial" w:hAnsi="Arial" w:cs="Arial"/>
          <w:sz w:val="22"/>
          <w:szCs w:val="22"/>
        </w:rPr>
        <w:t xml:space="preserve">interim </w:t>
      </w:r>
      <w:r w:rsidRPr="5F3BEC22">
        <w:rPr>
          <w:rFonts w:ascii="Arial" w:hAnsi="Arial" w:cs="Arial"/>
          <w:sz w:val="22"/>
          <w:szCs w:val="22"/>
        </w:rPr>
        <w:t>verbal</w:t>
      </w:r>
      <w:r w:rsidR="1ABE1B07" w:rsidRPr="5F3BEC22">
        <w:rPr>
          <w:rFonts w:ascii="Arial" w:hAnsi="Arial" w:cs="Arial"/>
          <w:sz w:val="22"/>
          <w:szCs w:val="22"/>
        </w:rPr>
        <w:t>/emailed</w:t>
      </w:r>
      <w:r w:rsidRPr="5F3BEC22">
        <w:rPr>
          <w:rFonts w:ascii="Arial" w:hAnsi="Arial" w:cs="Arial"/>
          <w:sz w:val="22"/>
          <w:szCs w:val="22"/>
        </w:rPr>
        <w:t xml:space="preserve"> progress reports to that Officer and an interim report at contract mid-point. </w:t>
      </w:r>
    </w:p>
    <w:p w14:paraId="76EEF3F9" w14:textId="77777777" w:rsidR="00434780" w:rsidRDefault="00434780" w:rsidP="002A3EF3">
      <w:pPr>
        <w:rPr>
          <w:rFonts w:ascii="Arial" w:hAnsi="Arial" w:cs="Arial"/>
          <w:sz w:val="22"/>
          <w:szCs w:val="22"/>
        </w:rPr>
      </w:pPr>
    </w:p>
    <w:p w14:paraId="5B44DAC9" w14:textId="49FFFC7D" w:rsidR="002A3EF3" w:rsidRDefault="5E3B1E66" w:rsidP="5F3BEC22">
      <w:pPr>
        <w:spacing w:line="259" w:lineRule="auto"/>
        <w:rPr>
          <w:rFonts w:ascii="Arial" w:hAnsi="Arial" w:cs="Arial"/>
          <w:szCs w:val="24"/>
        </w:rPr>
      </w:pPr>
      <w:r w:rsidRPr="5F3BEC22">
        <w:rPr>
          <w:rFonts w:ascii="Arial" w:hAnsi="Arial" w:cs="Arial"/>
          <w:sz w:val="22"/>
          <w:szCs w:val="22"/>
        </w:rPr>
        <w:t xml:space="preserve">The contract will be managed by Connie Dawson, Climate FORTH Project Officer for Community and Youth Development. All correspondence and queries relating to the delivery of the contracted work or requests for further information should be directed to </w:t>
      </w:r>
      <w:hyperlink r:id="rId27">
        <w:r w:rsidR="5F3BEC22" w:rsidRPr="5F3BEC22">
          <w:rPr>
            <w:rStyle w:val="Hyperlink"/>
            <w:rFonts w:ascii="Arial" w:hAnsi="Arial" w:cs="Arial"/>
            <w:sz w:val="22"/>
            <w:szCs w:val="22"/>
          </w:rPr>
          <w:t>connie.dawson@rspb.org.uk</w:t>
        </w:r>
      </w:hyperlink>
      <w:r w:rsidR="5F3BEC22" w:rsidRPr="5F3BEC22">
        <w:rPr>
          <w:rFonts w:ascii="Arial" w:hAnsi="Arial" w:cs="Arial"/>
          <w:sz w:val="22"/>
          <w:szCs w:val="22"/>
        </w:rPr>
        <w:t xml:space="preserve"> </w:t>
      </w:r>
    </w:p>
    <w:p w14:paraId="02891E55" w14:textId="77777777" w:rsidR="002A3EF3" w:rsidRPr="00BC6825" w:rsidRDefault="002A3EF3">
      <w:pPr>
        <w:rPr>
          <w:rFonts w:ascii="Arial" w:hAnsi="Arial" w:cs="Arial"/>
          <w:sz w:val="22"/>
          <w:szCs w:val="22"/>
        </w:rPr>
      </w:pPr>
    </w:p>
    <w:p w14:paraId="6A4CCEE0" w14:textId="72462AA4" w:rsidR="009F546D" w:rsidRDefault="00724C2F" w:rsidP="0031497D">
      <w:pPr>
        <w:rPr>
          <w:rFonts w:ascii="Arial" w:hAnsi="Arial" w:cs="Arial"/>
          <w:sz w:val="22"/>
          <w:szCs w:val="22"/>
        </w:rPr>
      </w:pPr>
      <w:r w:rsidRPr="00BC6825">
        <w:rPr>
          <w:rFonts w:ascii="Arial" w:hAnsi="Arial" w:cs="Arial"/>
          <w:sz w:val="22"/>
          <w:szCs w:val="22"/>
        </w:rPr>
        <w:br w:type="page"/>
      </w:r>
    </w:p>
    <w:p w14:paraId="08DEB916" w14:textId="79DD1621" w:rsidR="00E02A85" w:rsidRDefault="004F131A" w:rsidP="0031497D">
      <w:pPr>
        <w:rPr>
          <w:rFonts w:ascii="Arial" w:hAnsi="Arial" w:cs="Arial"/>
          <w:sz w:val="22"/>
          <w:szCs w:val="22"/>
        </w:rPr>
      </w:pPr>
      <w:r>
        <w:rPr>
          <w:rFonts w:ascii="Arial" w:hAnsi="Arial" w:cs="Arial"/>
          <w:noProof/>
        </w:rPr>
        <w:lastRenderedPageBreak/>
        <w:drawing>
          <wp:inline distT="0" distB="0" distL="0" distR="0" wp14:anchorId="31A6E5B4" wp14:editId="6AC6EBA7">
            <wp:extent cx="1457325" cy="619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r>
        <w:rPr>
          <w:rFonts w:ascii="Arial" w:hAnsi="Arial" w:cs="Arial"/>
          <w:b/>
          <w:noProof/>
          <w:sz w:val="28"/>
          <w:szCs w:val="28"/>
        </w:rPr>
        <w:drawing>
          <wp:inline distT="0" distB="0" distL="0" distR="0" wp14:anchorId="6C4B4786" wp14:editId="1F03C236">
            <wp:extent cx="503159" cy="55557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832" cy="56846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6E3E660F" wp14:editId="6ADE427C">
            <wp:extent cx="577850" cy="577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14:paraId="3D7EA2C8" w14:textId="5EF93D60" w:rsidR="00E02A85" w:rsidRDefault="00E02A85" w:rsidP="0031497D">
      <w:pPr>
        <w:rPr>
          <w:rFonts w:ascii="Arial" w:hAnsi="Arial" w:cs="Arial"/>
          <w:sz w:val="22"/>
          <w:szCs w:val="22"/>
        </w:rPr>
      </w:pPr>
    </w:p>
    <w:p w14:paraId="1AB4753A" w14:textId="62447305" w:rsidR="004F131A" w:rsidRDefault="004F131A" w:rsidP="0031497D">
      <w:pPr>
        <w:rPr>
          <w:rFonts w:ascii="Arial" w:hAnsi="Arial" w:cs="Arial"/>
          <w:b/>
          <w:bCs/>
          <w:szCs w:val="24"/>
          <w:u w:val="single"/>
        </w:rPr>
      </w:pPr>
      <w:r w:rsidRPr="004F131A">
        <w:rPr>
          <w:rFonts w:ascii="Arial" w:hAnsi="Arial" w:cs="Arial"/>
          <w:b/>
          <w:bCs/>
          <w:szCs w:val="24"/>
          <w:u w:val="single"/>
        </w:rPr>
        <w:t>Company Information</w:t>
      </w:r>
      <w:r w:rsidR="006A48BA">
        <w:rPr>
          <w:rFonts w:ascii="Arial" w:hAnsi="Arial" w:cs="Arial"/>
          <w:b/>
          <w:bCs/>
          <w:szCs w:val="24"/>
          <w:u w:val="single"/>
        </w:rPr>
        <w:t xml:space="preserve"> – please complete</w:t>
      </w:r>
      <w:r w:rsidR="00366B6D">
        <w:rPr>
          <w:rFonts w:ascii="Arial" w:hAnsi="Arial" w:cs="Arial"/>
          <w:b/>
          <w:bCs/>
          <w:szCs w:val="24"/>
          <w:u w:val="single"/>
        </w:rPr>
        <w:t xml:space="preserve"> and provide with your quote</w:t>
      </w:r>
    </w:p>
    <w:tbl>
      <w:tblPr>
        <w:tblW w:w="9889" w:type="dxa"/>
        <w:tblLook w:val="01E0" w:firstRow="1" w:lastRow="1" w:firstColumn="1" w:lastColumn="1" w:noHBand="0" w:noVBand="0"/>
      </w:tblPr>
      <w:tblGrid>
        <w:gridCol w:w="198"/>
        <w:gridCol w:w="615"/>
        <w:gridCol w:w="4057"/>
        <w:gridCol w:w="4870"/>
        <w:gridCol w:w="149"/>
      </w:tblGrid>
      <w:tr w:rsidR="009B226F" w:rsidRPr="003D577D" w14:paraId="732902F7" w14:textId="77777777" w:rsidTr="00151FE9">
        <w:trPr>
          <w:gridAfter w:val="1"/>
          <w:wAfter w:w="149" w:type="dxa"/>
        </w:trPr>
        <w:tc>
          <w:tcPr>
            <w:tcW w:w="4870" w:type="dxa"/>
            <w:gridSpan w:val="3"/>
          </w:tcPr>
          <w:p w14:paraId="2030BD48" w14:textId="0D109232" w:rsidR="009B226F" w:rsidRPr="003D577D" w:rsidRDefault="009B226F" w:rsidP="00151FE9">
            <w:pPr>
              <w:rPr>
                <w:rFonts w:ascii="Arial" w:hAnsi="Arial" w:cs="Arial"/>
                <w:b/>
                <w:sz w:val="28"/>
                <w:szCs w:val="28"/>
              </w:rPr>
            </w:pPr>
          </w:p>
        </w:tc>
        <w:tc>
          <w:tcPr>
            <w:tcW w:w="4870" w:type="dxa"/>
          </w:tcPr>
          <w:p w14:paraId="1ECE809E" w14:textId="77777777" w:rsidR="009B226F" w:rsidRPr="003D577D" w:rsidRDefault="009B226F" w:rsidP="009B226F">
            <w:pPr>
              <w:rPr>
                <w:rFonts w:ascii="Arial" w:hAnsi="Arial" w:cs="Arial"/>
                <w:b/>
                <w:sz w:val="26"/>
                <w:szCs w:val="22"/>
              </w:rPr>
            </w:pPr>
          </w:p>
        </w:tc>
      </w:tr>
      <w:tr w:rsidR="009B226F" w:rsidRPr="003D577D" w14:paraId="3AEE0C1B"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shd w:val="clear" w:color="auto" w:fill="CCCCCC"/>
            <w:vAlign w:val="center"/>
          </w:tcPr>
          <w:p w14:paraId="0763A835" w14:textId="77777777" w:rsidR="009B226F" w:rsidRPr="003D577D" w:rsidRDefault="009B226F" w:rsidP="00151FE9">
            <w:pPr>
              <w:rPr>
                <w:rFonts w:ascii="Arial" w:hAnsi="Arial" w:cs="Arial"/>
                <w:sz w:val="22"/>
              </w:rPr>
            </w:pPr>
            <w:r w:rsidRPr="003D577D">
              <w:rPr>
                <w:rFonts w:ascii="Arial" w:hAnsi="Arial" w:cs="Arial"/>
                <w:b/>
                <w:bCs/>
                <w:sz w:val="22"/>
              </w:rPr>
              <w:t>1.0</w:t>
            </w:r>
          </w:p>
        </w:tc>
        <w:tc>
          <w:tcPr>
            <w:tcW w:w="9076" w:type="dxa"/>
            <w:gridSpan w:val="3"/>
            <w:tcBorders>
              <w:top w:val="single" w:sz="12" w:space="0" w:color="auto"/>
              <w:bottom w:val="single" w:sz="12" w:space="0" w:color="auto"/>
              <w:right w:val="single" w:sz="12" w:space="0" w:color="auto"/>
            </w:tcBorders>
            <w:shd w:val="clear" w:color="auto" w:fill="CCCCCC"/>
            <w:vAlign w:val="center"/>
          </w:tcPr>
          <w:p w14:paraId="1538B114" w14:textId="77777777" w:rsidR="009B226F" w:rsidRPr="003D577D" w:rsidRDefault="009B226F" w:rsidP="00151FE9">
            <w:pPr>
              <w:rPr>
                <w:rFonts w:ascii="Arial" w:hAnsi="Arial" w:cs="Arial"/>
                <w:sz w:val="22"/>
              </w:rPr>
            </w:pPr>
            <w:r w:rsidRPr="003D577D">
              <w:rPr>
                <w:rFonts w:ascii="Arial" w:hAnsi="Arial" w:cs="Arial"/>
                <w:b/>
                <w:bCs/>
                <w:sz w:val="22"/>
              </w:rPr>
              <w:t>General</w:t>
            </w:r>
          </w:p>
        </w:tc>
      </w:tr>
      <w:tr w:rsidR="009B226F" w:rsidRPr="003D577D" w14:paraId="3E695BC5"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5953385B" w14:textId="77777777" w:rsidR="009B226F" w:rsidRPr="003D577D" w:rsidRDefault="009B226F" w:rsidP="00151FE9">
            <w:pPr>
              <w:rPr>
                <w:rFonts w:ascii="Arial" w:hAnsi="Arial" w:cs="Arial"/>
                <w:sz w:val="18"/>
              </w:rPr>
            </w:pPr>
          </w:p>
        </w:tc>
        <w:tc>
          <w:tcPr>
            <w:tcW w:w="9076" w:type="dxa"/>
            <w:gridSpan w:val="3"/>
            <w:tcBorders>
              <w:top w:val="single" w:sz="12" w:space="0" w:color="auto"/>
              <w:bottom w:val="single" w:sz="12" w:space="0" w:color="auto"/>
            </w:tcBorders>
            <w:vAlign w:val="center"/>
          </w:tcPr>
          <w:p w14:paraId="68A5DF03" w14:textId="77777777" w:rsidR="009B226F" w:rsidRPr="003D577D" w:rsidRDefault="009B226F" w:rsidP="00151FE9">
            <w:pPr>
              <w:rPr>
                <w:rFonts w:ascii="Arial" w:hAnsi="Arial" w:cs="Arial"/>
                <w:sz w:val="18"/>
              </w:rPr>
            </w:pPr>
          </w:p>
        </w:tc>
      </w:tr>
      <w:tr w:rsidR="009B226F" w:rsidRPr="003D577D" w14:paraId="6AD80F59"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6AF25AB2" w14:textId="77777777" w:rsidR="009B226F" w:rsidRPr="003D577D" w:rsidRDefault="009B226F" w:rsidP="00151FE9">
            <w:pPr>
              <w:rPr>
                <w:rFonts w:ascii="Arial" w:hAnsi="Arial" w:cs="Arial"/>
                <w:sz w:val="18"/>
              </w:rPr>
            </w:pPr>
            <w:r w:rsidRPr="003D577D">
              <w:rPr>
                <w:rFonts w:ascii="Arial" w:hAnsi="Arial" w:cs="Arial"/>
                <w:b/>
                <w:bCs/>
                <w:sz w:val="18"/>
              </w:rPr>
              <w:t>1.1</w:t>
            </w:r>
          </w:p>
        </w:tc>
        <w:tc>
          <w:tcPr>
            <w:tcW w:w="9076" w:type="dxa"/>
            <w:gridSpan w:val="3"/>
            <w:tcBorders>
              <w:top w:val="single" w:sz="12" w:space="0" w:color="auto"/>
              <w:bottom w:val="single" w:sz="12" w:space="0" w:color="auto"/>
              <w:right w:val="single" w:sz="12" w:space="0" w:color="auto"/>
            </w:tcBorders>
            <w:vAlign w:val="center"/>
          </w:tcPr>
          <w:p w14:paraId="6E8E5F77"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Registered Name</w:t>
            </w:r>
          </w:p>
          <w:p w14:paraId="66F13B5C"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1"/>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p w14:paraId="4F7F1E40" w14:textId="77777777" w:rsidR="009B226F" w:rsidRPr="003D577D" w:rsidRDefault="009B226F" w:rsidP="00151FE9">
            <w:pPr>
              <w:rPr>
                <w:rFonts w:ascii="Arial" w:hAnsi="Arial" w:cs="Arial"/>
                <w:sz w:val="18"/>
              </w:rPr>
            </w:pPr>
          </w:p>
          <w:p w14:paraId="5AB85151"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Trading Name (if different)</w:t>
            </w:r>
          </w:p>
          <w:p w14:paraId="6C1488FC" w14:textId="77777777" w:rsidR="009B226F" w:rsidRPr="003D577D" w:rsidRDefault="009B226F" w:rsidP="00151FE9">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sz w:val="18"/>
              </w:rPr>
              <w:fldChar w:fldCharType="end"/>
            </w:r>
          </w:p>
        </w:tc>
      </w:tr>
      <w:tr w:rsidR="009B226F" w:rsidRPr="003D577D" w14:paraId="7BDC3972"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7DD1C76F" w14:textId="77777777" w:rsidR="009B226F" w:rsidRPr="003D577D" w:rsidRDefault="009B226F" w:rsidP="00151FE9">
            <w:pPr>
              <w:rPr>
                <w:rFonts w:ascii="Arial" w:hAnsi="Arial" w:cs="Arial"/>
                <w:sz w:val="18"/>
              </w:rPr>
            </w:pPr>
          </w:p>
        </w:tc>
        <w:tc>
          <w:tcPr>
            <w:tcW w:w="9076" w:type="dxa"/>
            <w:gridSpan w:val="3"/>
            <w:tcBorders>
              <w:top w:val="single" w:sz="12" w:space="0" w:color="auto"/>
              <w:bottom w:val="single" w:sz="12" w:space="0" w:color="auto"/>
            </w:tcBorders>
            <w:vAlign w:val="center"/>
          </w:tcPr>
          <w:p w14:paraId="73DCE222" w14:textId="77777777" w:rsidR="009B226F" w:rsidRPr="003D577D" w:rsidRDefault="009B226F" w:rsidP="00151FE9">
            <w:pPr>
              <w:rPr>
                <w:rFonts w:ascii="Arial" w:hAnsi="Arial" w:cs="Arial"/>
                <w:sz w:val="18"/>
              </w:rPr>
            </w:pPr>
          </w:p>
        </w:tc>
      </w:tr>
      <w:tr w:rsidR="009B226F" w:rsidRPr="003D577D" w14:paraId="59F10D60"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tcBorders>
          </w:tcPr>
          <w:p w14:paraId="4A94B76F" w14:textId="77777777" w:rsidR="009B226F" w:rsidRPr="003D577D" w:rsidRDefault="009B226F" w:rsidP="00151FE9">
            <w:pPr>
              <w:rPr>
                <w:rFonts w:ascii="Arial" w:hAnsi="Arial" w:cs="Arial"/>
                <w:b/>
                <w:bCs/>
                <w:sz w:val="18"/>
              </w:rPr>
            </w:pPr>
            <w:r w:rsidRPr="003D577D">
              <w:rPr>
                <w:rFonts w:ascii="Arial" w:hAnsi="Arial" w:cs="Arial"/>
                <w:b/>
                <w:bCs/>
                <w:sz w:val="18"/>
              </w:rPr>
              <w:t>1.2</w:t>
            </w:r>
          </w:p>
        </w:tc>
        <w:tc>
          <w:tcPr>
            <w:tcW w:w="9076" w:type="dxa"/>
            <w:gridSpan w:val="3"/>
            <w:tcBorders>
              <w:top w:val="single" w:sz="12" w:space="0" w:color="auto"/>
              <w:right w:val="single" w:sz="12" w:space="0" w:color="auto"/>
            </w:tcBorders>
            <w:vAlign w:val="center"/>
          </w:tcPr>
          <w:p w14:paraId="464E0241"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Correspondence Details</w:t>
            </w:r>
          </w:p>
          <w:p w14:paraId="39B944CA" w14:textId="77777777" w:rsidR="009B226F" w:rsidRPr="003D577D" w:rsidRDefault="009B226F" w:rsidP="00151FE9">
            <w:pPr>
              <w:rPr>
                <w:rFonts w:ascii="Arial" w:hAnsi="Arial" w:cs="Arial"/>
                <w:b/>
                <w:bCs/>
                <w:sz w:val="18"/>
              </w:rPr>
            </w:pPr>
            <w:r w:rsidRPr="003D577D">
              <w:rPr>
                <w:rFonts w:ascii="Arial" w:hAnsi="Arial" w:cs="Arial"/>
                <w:b/>
                <w:bCs/>
                <w:sz w:val="18"/>
              </w:rPr>
              <w:t>Name of person applying on behalf of the company</w:t>
            </w:r>
          </w:p>
          <w:p w14:paraId="1390D6AC" w14:textId="77777777" w:rsidR="009B226F" w:rsidRPr="003D577D" w:rsidRDefault="009B226F" w:rsidP="00151FE9">
            <w:pPr>
              <w:rPr>
                <w:rFonts w:ascii="Arial" w:hAnsi="Arial" w:cs="Arial"/>
                <w:b/>
                <w:bCs/>
                <w:sz w:val="18"/>
              </w:rPr>
            </w:pPr>
            <w:r w:rsidRPr="003D577D">
              <w:rPr>
                <w:rFonts w:ascii="Arial" w:hAnsi="Arial" w:cs="Arial"/>
                <w:b/>
                <w:bCs/>
                <w:sz w:val="18"/>
              </w:rPr>
              <w:fldChar w:fldCharType="begin">
                <w:ffData>
                  <w:name w:val="Text42"/>
                  <w:enabled/>
                  <w:calcOnExit w:val="0"/>
                  <w:textInput/>
                </w:ffData>
              </w:fldChar>
            </w:r>
            <w:r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sz w:val="18"/>
              </w:rPr>
              <w:fldChar w:fldCharType="end"/>
            </w:r>
          </w:p>
          <w:p w14:paraId="36883D6E" w14:textId="77777777" w:rsidR="009B226F" w:rsidRPr="003D577D" w:rsidRDefault="009B226F" w:rsidP="00151FE9">
            <w:pPr>
              <w:rPr>
                <w:rFonts w:ascii="Arial" w:hAnsi="Arial" w:cs="Arial"/>
                <w:sz w:val="18"/>
              </w:rPr>
            </w:pPr>
            <w:r w:rsidRPr="003D577D">
              <w:rPr>
                <w:rFonts w:ascii="Arial" w:hAnsi="Arial" w:cs="Arial"/>
                <w:b/>
                <w:bCs/>
                <w:sz w:val="18"/>
              </w:rPr>
              <w:t>Address:</w:t>
            </w:r>
            <w:r w:rsidRPr="003D577D">
              <w:rPr>
                <w:rFonts w:ascii="Arial" w:hAnsi="Arial" w:cs="Arial"/>
                <w:sz w:val="18"/>
              </w:rPr>
              <w:t xml:space="preserve"> </w:t>
            </w:r>
          </w:p>
          <w:p w14:paraId="23A9809A" w14:textId="77777777" w:rsidR="009B226F" w:rsidRPr="003D577D" w:rsidRDefault="009B226F" w:rsidP="00151FE9">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sz w:val="18"/>
              </w:rPr>
              <w:fldChar w:fldCharType="end"/>
            </w:r>
          </w:p>
          <w:p w14:paraId="38B74D0B" w14:textId="77777777" w:rsidR="009B226F" w:rsidRPr="003D577D" w:rsidRDefault="009B226F" w:rsidP="00151FE9">
            <w:pPr>
              <w:rPr>
                <w:rFonts w:ascii="Arial" w:hAnsi="Arial" w:cs="Arial"/>
                <w:b/>
                <w:bCs/>
                <w:sz w:val="18"/>
              </w:rPr>
            </w:pPr>
            <w:r w:rsidRPr="003D577D">
              <w:rPr>
                <w:rFonts w:ascii="Arial" w:hAnsi="Arial" w:cs="Arial"/>
                <w:b/>
                <w:bCs/>
                <w:sz w:val="18"/>
              </w:rPr>
              <w:t>Telephone:</w:t>
            </w:r>
          </w:p>
          <w:p w14:paraId="6B136234" w14:textId="77777777" w:rsidR="009B226F" w:rsidRPr="003D577D" w:rsidRDefault="009B226F" w:rsidP="00151FE9">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sz w:val="18"/>
              </w:rPr>
              <w:fldChar w:fldCharType="end"/>
            </w:r>
          </w:p>
          <w:p w14:paraId="61AB6278" w14:textId="77777777" w:rsidR="009B226F" w:rsidRPr="003D577D" w:rsidRDefault="009B226F" w:rsidP="00151FE9">
            <w:pPr>
              <w:rPr>
                <w:rFonts w:ascii="Arial" w:hAnsi="Arial" w:cs="Arial"/>
                <w:b/>
                <w:bCs/>
                <w:sz w:val="18"/>
              </w:rPr>
            </w:pPr>
            <w:smartTag w:uri="urn:schemas-microsoft-com:office:smarttags" w:element="place">
              <w:smartTag w:uri="urn:schemas-microsoft-com:office:smarttags" w:element="City">
                <w:r w:rsidRPr="003D577D">
                  <w:rPr>
                    <w:rFonts w:ascii="Arial" w:hAnsi="Arial" w:cs="Arial"/>
                    <w:b/>
                    <w:bCs/>
                    <w:sz w:val="18"/>
                  </w:rPr>
                  <w:t>Mobile</w:t>
                </w:r>
              </w:smartTag>
            </w:smartTag>
            <w:r w:rsidRPr="003D577D">
              <w:rPr>
                <w:rFonts w:ascii="Arial" w:hAnsi="Arial" w:cs="Arial"/>
                <w:b/>
                <w:bCs/>
                <w:sz w:val="18"/>
              </w:rPr>
              <w:t>:</w:t>
            </w:r>
          </w:p>
          <w:p w14:paraId="06ED7FEC" w14:textId="77777777" w:rsidR="009B226F" w:rsidRPr="003D577D" w:rsidRDefault="009B226F" w:rsidP="00151FE9">
            <w:pPr>
              <w:rPr>
                <w:rFonts w:ascii="Arial" w:hAnsi="Arial" w:cs="Arial"/>
                <w:b/>
                <w:bCs/>
                <w:sz w:val="18"/>
              </w:rPr>
            </w:pPr>
            <w:r w:rsidRPr="003D577D">
              <w:rPr>
                <w:rFonts w:ascii="Arial" w:hAnsi="Arial" w:cs="Arial"/>
                <w:b/>
                <w:bCs/>
                <w:sz w:val="18"/>
              </w:rPr>
              <w:fldChar w:fldCharType="begin">
                <w:ffData>
                  <w:name w:val="Text83"/>
                  <w:enabled/>
                  <w:calcOnExit w:val="0"/>
                  <w:textInput/>
                </w:ffData>
              </w:fldChar>
            </w:r>
            <w:r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sz w:val="18"/>
              </w:rPr>
              <w:fldChar w:fldCharType="end"/>
            </w:r>
          </w:p>
          <w:p w14:paraId="60512A8B" w14:textId="77777777" w:rsidR="009B226F" w:rsidRPr="003D577D" w:rsidRDefault="009B226F" w:rsidP="00151FE9">
            <w:pPr>
              <w:rPr>
                <w:rFonts w:ascii="Arial" w:hAnsi="Arial" w:cs="Arial"/>
                <w:b/>
                <w:bCs/>
                <w:sz w:val="18"/>
              </w:rPr>
            </w:pPr>
            <w:r w:rsidRPr="003D577D">
              <w:rPr>
                <w:rFonts w:ascii="Arial" w:hAnsi="Arial" w:cs="Arial"/>
                <w:b/>
                <w:bCs/>
                <w:sz w:val="18"/>
              </w:rPr>
              <w:t>Email:</w:t>
            </w:r>
          </w:p>
          <w:p w14:paraId="24D9FDF9" w14:textId="77777777" w:rsidR="009B226F" w:rsidRPr="003D577D" w:rsidRDefault="009B226F" w:rsidP="00151FE9">
            <w:pPr>
              <w:rPr>
                <w:rFonts w:ascii="Arial" w:hAnsi="Arial" w:cs="Arial"/>
                <w:b/>
                <w:bCs/>
                <w:sz w:val="18"/>
                <w:u w:val="single"/>
              </w:rPr>
            </w:pPr>
            <w:r w:rsidRPr="003D577D">
              <w:rPr>
                <w:rFonts w:ascii="Arial" w:hAnsi="Arial" w:cs="Arial"/>
                <w:b/>
                <w:bCs/>
                <w:sz w:val="18"/>
              </w:rPr>
              <w:fldChar w:fldCharType="begin">
                <w:ffData>
                  <w:name w:val="Text2"/>
                  <w:enabled/>
                  <w:calcOnExit w:val="0"/>
                  <w:textInput/>
                </w:ffData>
              </w:fldChar>
            </w:r>
            <w:r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sz w:val="18"/>
              </w:rPr>
              <w:fldChar w:fldCharType="end"/>
            </w:r>
          </w:p>
        </w:tc>
      </w:tr>
      <w:tr w:rsidR="009B226F" w:rsidRPr="003D577D" w14:paraId="30C62D98" w14:textId="77777777" w:rsidTr="00151FE9">
        <w:tblPrEx>
          <w:tblLook w:val="0000" w:firstRow="0" w:lastRow="0" w:firstColumn="0" w:lastColumn="0" w:noHBand="0" w:noVBand="0"/>
        </w:tblPrEx>
        <w:trPr>
          <w:gridBefore w:val="1"/>
          <w:wBefore w:w="198" w:type="dxa"/>
          <w:cantSplit/>
        </w:trPr>
        <w:tc>
          <w:tcPr>
            <w:tcW w:w="615" w:type="dxa"/>
            <w:tcBorders>
              <w:left w:val="single" w:sz="12" w:space="0" w:color="auto"/>
              <w:bottom w:val="single" w:sz="12" w:space="0" w:color="auto"/>
            </w:tcBorders>
          </w:tcPr>
          <w:p w14:paraId="0F9B0680" w14:textId="77777777" w:rsidR="009B226F" w:rsidRPr="003D577D" w:rsidRDefault="009B226F" w:rsidP="00151FE9">
            <w:pPr>
              <w:rPr>
                <w:rFonts w:ascii="Arial" w:hAnsi="Arial" w:cs="Arial"/>
                <w:sz w:val="18"/>
              </w:rPr>
            </w:pPr>
          </w:p>
        </w:tc>
        <w:tc>
          <w:tcPr>
            <w:tcW w:w="9076" w:type="dxa"/>
            <w:gridSpan w:val="3"/>
            <w:tcBorders>
              <w:bottom w:val="single" w:sz="12" w:space="0" w:color="auto"/>
              <w:right w:val="single" w:sz="12" w:space="0" w:color="auto"/>
            </w:tcBorders>
            <w:vAlign w:val="center"/>
          </w:tcPr>
          <w:p w14:paraId="4955222F"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Registered office Address (if different from above)</w:t>
            </w:r>
          </w:p>
          <w:p w14:paraId="620D3C10" w14:textId="77777777" w:rsidR="009B226F" w:rsidRPr="003D577D" w:rsidRDefault="009B226F" w:rsidP="00151FE9">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sz w:val="18"/>
              </w:rPr>
              <w:fldChar w:fldCharType="end"/>
            </w:r>
          </w:p>
        </w:tc>
      </w:tr>
      <w:tr w:rsidR="009B226F" w:rsidRPr="003D577D" w14:paraId="47D4D9B7"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3DCFFCC1" w14:textId="77777777" w:rsidR="009B226F" w:rsidRPr="003D577D" w:rsidRDefault="009B226F" w:rsidP="00151FE9">
            <w:pPr>
              <w:rPr>
                <w:rFonts w:ascii="Arial" w:hAnsi="Arial" w:cs="Arial"/>
                <w:sz w:val="18"/>
              </w:rPr>
            </w:pPr>
          </w:p>
        </w:tc>
        <w:tc>
          <w:tcPr>
            <w:tcW w:w="9076" w:type="dxa"/>
            <w:gridSpan w:val="3"/>
            <w:tcBorders>
              <w:top w:val="single" w:sz="12" w:space="0" w:color="auto"/>
              <w:bottom w:val="single" w:sz="12" w:space="0" w:color="auto"/>
            </w:tcBorders>
            <w:vAlign w:val="center"/>
          </w:tcPr>
          <w:p w14:paraId="6F205E76" w14:textId="77777777" w:rsidR="009B226F" w:rsidRPr="003D577D" w:rsidRDefault="009B226F" w:rsidP="00151FE9">
            <w:pPr>
              <w:rPr>
                <w:rFonts w:ascii="Arial" w:hAnsi="Arial" w:cs="Arial"/>
                <w:sz w:val="18"/>
              </w:rPr>
            </w:pPr>
          </w:p>
        </w:tc>
      </w:tr>
      <w:tr w:rsidR="009B226F" w:rsidRPr="003D577D" w14:paraId="0006D746"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BB11D44" w14:textId="77777777" w:rsidR="009B226F" w:rsidRPr="003D577D" w:rsidRDefault="009B226F" w:rsidP="00151FE9">
            <w:pPr>
              <w:rPr>
                <w:rFonts w:ascii="Arial" w:hAnsi="Arial" w:cs="Arial"/>
                <w:sz w:val="18"/>
              </w:rPr>
            </w:pPr>
            <w:r w:rsidRPr="003D577D">
              <w:rPr>
                <w:rFonts w:ascii="Arial" w:hAnsi="Arial" w:cs="Arial"/>
                <w:b/>
                <w:bCs/>
                <w:sz w:val="18"/>
              </w:rPr>
              <w:t>1.3</w:t>
            </w:r>
          </w:p>
        </w:tc>
        <w:tc>
          <w:tcPr>
            <w:tcW w:w="9076" w:type="dxa"/>
            <w:gridSpan w:val="3"/>
            <w:tcBorders>
              <w:top w:val="single" w:sz="12" w:space="0" w:color="auto"/>
              <w:bottom w:val="single" w:sz="12" w:space="0" w:color="auto"/>
              <w:right w:val="single" w:sz="12" w:space="0" w:color="auto"/>
            </w:tcBorders>
            <w:vAlign w:val="center"/>
          </w:tcPr>
          <w:p w14:paraId="64BCA719"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Company Registration No (if applicable)</w:t>
            </w:r>
          </w:p>
          <w:p w14:paraId="34634B6A" w14:textId="77777777" w:rsidR="009B226F" w:rsidRPr="003D577D" w:rsidRDefault="009B226F" w:rsidP="00151FE9">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sz w:val="18"/>
              </w:rPr>
              <w:fldChar w:fldCharType="end"/>
            </w:r>
          </w:p>
          <w:p w14:paraId="6050F979" w14:textId="77777777" w:rsidR="009B226F" w:rsidRPr="003D577D" w:rsidRDefault="009B226F" w:rsidP="00151FE9">
            <w:pPr>
              <w:rPr>
                <w:rFonts w:ascii="Arial" w:hAnsi="Arial" w:cs="Arial"/>
                <w:b/>
                <w:bCs/>
                <w:sz w:val="18"/>
              </w:rPr>
            </w:pPr>
            <w:r w:rsidRPr="003D577D">
              <w:rPr>
                <w:rFonts w:ascii="Arial" w:hAnsi="Arial" w:cs="Arial"/>
                <w:b/>
                <w:bCs/>
                <w:sz w:val="18"/>
              </w:rPr>
              <w:t>VAT registration number (if applicable)</w:t>
            </w:r>
          </w:p>
          <w:p w14:paraId="1D7F7A3D" w14:textId="77777777" w:rsidR="009B226F" w:rsidRPr="003D577D" w:rsidRDefault="009B226F" w:rsidP="00151FE9">
            <w:pPr>
              <w:rPr>
                <w:rFonts w:ascii="Arial" w:hAnsi="Arial" w:cs="Arial"/>
                <w:b/>
                <w:bCs/>
                <w:sz w:val="18"/>
              </w:rPr>
            </w:pPr>
            <w:r w:rsidRPr="003D577D">
              <w:rPr>
                <w:rFonts w:ascii="Arial" w:hAnsi="Arial" w:cs="Arial"/>
                <w:b/>
                <w:bCs/>
                <w:sz w:val="18"/>
              </w:rPr>
              <w:fldChar w:fldCharType="begin">
                <w:ffData>
                  <w:name w:val="Text43"/>
                  <w:enabled/>
                  <w:calcOnExit w:val="0"/>
                  <w:textInput/>
                </w:ffData>
              </w:fldChar>
            </w:r>
            <w:r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sz w:val="18"/>
              </w:rPr>
              <w:fldChar w:fldCharType="end"/>
            </w:r>
          </w:p>
          <w:p w14:paraId="3E81437D" w14:textId="77777777" w:rsidR="009B226F" w:rsidRPr="003D577D" w:rsidRDefault="009B226F" w:rsidP="00151FE9">
            <w:pPr>
              <w:rPr>
                <w:rFonts w:ascii="Arial" w:hAnsi="Arial" w:cs="Arial"/>
                <w:sz w:val="18"/>
              </w:rPr>
            </w:pPr>
          </w:p>
        </w:tc>
      </w:tr>
      <w:tr w:rsidR="009B226F" w:rsidRPr="003D577D" w14:paraId="5C2A2DB6"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217D4923" w14:textId="77777777" w:rsidR="009B226F" w:rsidRPr="003D577D" w:rsidRDefault="009B226F" w:rsidP="00151FE9">
            <w:pPr>
              <w:rPr>
                <w:rFonts w:ascii="Arial" w:hAnsi="Arial" w:cs="Arial"/>
                <w:sz w:val="18"/>
              </w:rPr>
            </w:pPr>
          </w:p>
        </w:tc>
        <w:tc>
          <w:tcPr>
            <w:tcW w:w="9076" w:type="dxa"/>
            <w:gridSpan w:val="3"/>
            <w:tcBorders>
              <w:top w:val="single" w:sz="12" w:space="0" w:color="auto"/>
              <w:bottom w:val="single" w:sz="12" w:space="0" w:color="auto"/>
            </w:tcBorders>
            <w:vAlign w:val="center"/>
          </w:tcPr>
          <w:p w14:paraId="5E6B79BD" w14:textId="77777777" w:rsidR="009B226F" w:rsidRPr="003D577D" w:rsidRDefault="009B226F" w:rsidP="00151FE9">
            <w:pPr>
              <w:rPr>
                <w:rFonts w:ascii="Arial" w:hAnsi="Arial" w:cs="Arial"/>
                <w:sz w:val="18"/>
              </w:rPr>
            </w:pPr>
          </w:p>
        </w:tc>
      </w:tr>
      <w:tr w:rsidR="009B226F" w:rsidRPr="003D577D" w14:paraId="7A9D4958"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59288817" w14:textId="77777777" w:rsidR="009B226F" w:rsidRPr="003D577D" w:rsidRDefault="009B226F" w:rsidP="00151FE9">
            <w:pPr>
              <w:rPr>
                <w:rFonts w:ascii="Arial" w:hAnsi="Arial" w:cs="Arial"/>
                <w:sz w:val="18"/>
              </w:rPr>
            </w:pPr>
            <w:r w:rsidRPr="003D577D">
              <w:rPr>
                <w:rFonts w:ascii="Arial" w:hAnsi="Arial" w:cs="Arial"/>
                <w:b/>
                <w:bCs/>
                <w:sz w:val="18"/>
              </w:rPr>
              <w:t>1.</w:t>
            </w:r>
            <w:r>
              <w:rPr>
                <w:rFonts w:ascii="Arial" w:hAnsi="Arial" w:cs="Arial"/>
                <w:b/>
                <w:bCs/>
                <w:sz w:val="18"/>
              </w:rPr>
              <w:t>4</w:t>
            </w:r>
          </w:p>
        </w:tc>
        <w:tc>
          <w:tcPr>
            <w:tcW w:w="9076" w:type="dxa"/>
            <w:gridSpan w:val="3"/>
            <w:tcBorders>
              <w:top w:val="single" w:sz="12" w:space="0" w:color="auto"/>
              <w:bottom w:val="single" w:sz="12" w:space="0" w:color="auto"/>
              <w:right w:val="single" w:sz="12" w:space="0" w:color="auto"/>
            </w:tcBorders>
            <w:vAlign w:val="center"/>
          </w:tcPr>
          <w:p w14:paraId="02F9C68E"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Date company was founded (if a limited company, date of incorporation)</w:t>
            </w:r>
          </w:p>
          <w:p w14:paraId="4342F427" w14:textId="77777777" w:rsidR="009B226F" w:rsidRPr="003D577D" w:rsidRDefault="009B226F" w:rsidP="00151FE9">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sz w:val="18"/>
              </w:rPr>
              <w:fldChar w:fldCharType="end"/>
            </w:r>
          </w:p>
        </w:tc>
      </w:tr>
      <w:tr w:rsidR="009B226F" w:rsidRPr="003D577D" w14:paraId="332783E2"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7F13A941" w14:textId="77777777" w:rsidR="009B226F" w:rsidRPr="003D577D" w:rsidRDefault="009B226F" w:rsidP="00151FE9">
            <w:pPr>
              <w:rPr>
                <w:rFonts w:ascii="Arial" w:hAnsi="Arial" w:cs="Arial"/>
                <w:sz w:val="18"/>
              </w:rPr>
            </w:pPr>
          </w:p>
        </w:tc>
        <w:tc>
          <w:tcPr>
            <w:tcW w:w="9076" w:type="dxa"/>
            <w:gridSpan w:val="3"/>
            <w:tcBorders>
              <w:top w:val="single" w:sz="12" w:space="0" w:color="auto"/>
              <w:bottom w:val="single" w:sz="12" w:space="0" w:color="auto"/>
            </w:tcBorders>
            <w:vAlign w:val="center"/>
          </w:tcPr>
          <w:p w14:paraId="30511F38" w14:textId="77777777" w:rsidR="009B226F" w:rsidRPr="003D577D" w:rsidRDefault="009B226F" w:rsidP="00151FE9">
            <w:pPr>
              <w:rPr>
                <w:rFonts w:ascii="Arial" w:hAnsi="Arial" w:cs="Arial"/>
                <w:sz w:val="18"/>
              </w:rPr>
            </w:pPr>
          </w:p>
        </w:tc>
      </w:tr>
      <w:tr w:rsidR="009B226F" w:rsidRPr="003D577D" w14:paraId="76903B4E"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0DFB3518" w14:textId="77777777" w:rsidR="009B226F" w:rsidRPr="003D577D" w:rsidRDefault="009B226F" w:rsidP="00151FE9">
            <w:pPr>
              <w:rPr>
                <w:rFonts w:ascii="Arial" w:hAnsi="Arial" w:cs="Arial"/>
                <w:b/>
                <w:bCs/>
                <w:sz w:val="18"/>
              </w:rPr>
            </w:pPr>
            <w:r w:rsidRPr="003D577D">
              <w:rPr>
                <w:rFonts w:ascii="Arial" w:hAnsi="Arial" w:cs="Arial"/>
                <w:b/>
                <w:bCs/>
                <w:sz w:val="18"/>
              </w:rPr>
              <w:t>1.</w:t>
            </w:r>
            <w:r>
              <w:rPr>
                <w:rFonts w:ascii="Arial" w:hAnsi="Arial" w:cs="Arial"/>
                <w:b/>
                <w:bCs/>
                <w:sz w:val="18"/>
              </w:rPr>
              <w:t>5</w:t>
            </w:r>
          </w:p>
        </w:tc>
        <w:tc>
          <w:tcPr>
            <w:tcW w:w="9076" w:type="dxa"/>
            <w:gridSpan w:val="3"/>
            <w:tcBorders>
              <w:top w:val="single" w:sz="12" w:space="0" w:color="auto"/>
              <w:bottom w:val="single" w:sz="12" w:space="0" w:color="auto"/>
              <w:right w:val="single" w:sz="12" w:space="0" w:color="auto"/>
            </w:tcBorders>
            <w:vAlign w:val="center"/>
          </w:tcPr>
          <w:p w14:paraId="793091D6"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Company structure and nature of company</w:t>
            </w:r>
          </w:p>
          <w:p w14:paraId="5757C0D1" w14:textId="77777777" w:rsidR="009B226F" w:rsidRPr="003D577D" w:rsidRDefault="009B226F" w:rsidP="00151FE9">
            <w:pPr>
              <w:rPr>
                <w:rFonts w:ascii="Arial" w:hAnsi="Arial" w:cs="Arial"/>
                <w:bCs/>
                <w:sz w:val="18"/>
              </w:rPr>
            </w:pPr>
            <w:r w:rsidRPr="003D577D">
              <w:rPr>
                <w:rFonts w:ascii="Arial" w:hAnsi="Arial" w:cs="Arial"/>
                <w:bCs/>
                <w:sz w:val="18"/>
              </w:rPr>
              <w:t xml:space="preserve">Please outline the nature of the company, whether it is a partnership, sole trader, plc etc. </w:t>
            </w:r>
          </w:p>
          <w:p w14:paraId="5C8CF85A" w14:textId="77777777" w:rsidR="009B226F" w:rsidRPr="003D577D" w:rsidRDefault="009B226F" w:rsidP="00151FE9">
            <w:pPr>
              <w:rPr>
                <w:rFonts w:ascii="Arial" w:hAnsi="Arial" w:cs="Arial"/>
                <w:bCs/>
                <w:sz w:val="18"/>
              </w:rPr>
            </w:pPr>
            <w:r w:rsidRPr="003D577D">
              <w:rPr>
                <w:rFonts w:ascii="Arial" w:hAnsi="Arial" w:cs="Arial"/>
                <w:bCs/>
                <w:sz w:val="18"/>
              </w:rPr>
              <w:fldChar w:fldCharType="begin">
                <w:ffData>
                  <w:name w:val="Text45"/>
                  <w:enabled/>
                  <w:calcOnExit w:val="0"/>
                  <w:textInput/>
                </w:ffData>
              </w:fldChar>
            </w:r>
            <w:r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sz w:val="18"/>
              </w:rPr>
              <w:fldChar w:fldCharType="end"/>
            </w:r>
          </w:p>
          <w:p w14:paraId="27207A26" w14:textId="77777777" w:rsidR="009B226F" w:rsidRPr="003D577D" w:rsidRDefault="009B226F" w:rsidP="00151FE9">
            <w:pPr>
              <w:rPr>
                <w:rFonts w:ascii="Arial" w:hAnsi="Arial" w:cs="Arial"/>
                <w:bCs/>
                <w:sz w:val="18"/>
              </w:rPr>
            </w:pPr>
          </w:p>
          <w:p w14:paraId="23FADB66" w14:textId="77777777" w:rsidR="009B226F" w:rsidRPr="003D577D" w:rsidRDefault="009B226F" w:rsidP="00151FE9">
            <w:pPr>
              <w:rPr>
                <w:rFonts w:ascii="Arial" w:hAnsi="Arial" w:cs="Arial"/>
                <w:bCs/>
                <w:sz w:val="18"/>
              </w:rPr>
            </w:pPr>
            <w:r w:rsidRPr="003D577D">
              <w:rPr>
                <w:rFonts w:ascii="Arial" w:hAnsi="Arial" w:cs="Arial"/>
                <w:bCs/>
                <w:sz w:val="18"/>
              </w:rPr>
              <w:t>Is the company proposed as party to the contract part of a larger organisation? If so please explain the relationship between the various parts of the organisation, up to the ultimate holding company.</w:t>
            </w:r>
          </w:p>
          <w:p w14:paraId="69BF987E" w14:textId="77777777" w:rsidR="009B226F" w:rsidRPr="003D577D" w:rsidRDefault="009B226F" w:rsidP="00151FE9">
            <w:pPr>
              <w:rPr>
                <w:rFonts w:ascii="Arial" w:hAnsi="Arial" w:cs="Arial"/>
                <w:bCs/>
                <w:sz w:val="18"/>
              </w:rPr>
            </w:pPr>
            <w:r w:rsidRPr="003D577D">
              <w:rPr>
                <w:rFonts w:ascii="Arial" w:hAnsi="Arial" w:cs="Arial"/>
                <w:bCs/>
                <w:sz w:val="18"/>
              </w:rPr>
              <w:fldChar w:fldCharType="begin">
                <w:ffData>
                  <w:name w:val="Text20"/>
                  <w:enabled/>
                  <w:calcOnExit w:val="0"/>
                  <w:textInput/>
                </w:ffData>
              </w:fldChar>
            </w:r>
            <w:r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sz w:val="18"/>
              </w:rPr>
              <w:fldChar w:fldCharType="end"/>
            </w:r>
          </w:p>
          <w:p w14:paraId="7649FBB4" w14:textId="77777777" w:rsidR="009B226F" w:rsidRPr="003D577D" w:rsidRDefault="009B226F" w:rsidP="00151FE9">
            <w:pPr>
              <w:rPr>
                <w:rFonts w:ascii="Arial" w:hAnsi="Arial" w:cs="Arial"/>
                <w:bCs/>
                <w:sz w:val="18"/>
              </w:rPr>
            </w:pPr>
          </w:p>
          <w:p w14:paraId="0F4A11BE" w14:textId="77777777" w:rsidR="009B226F" w:rsidRPr="003D577D" w:rsidRDefault="009B226F" w:rsidP="00151FE9">
            <w:pPr>
              <w:rPr>
                <w:rFonts w:ascii="Arial" w:hAnsi="Arial" w:cs="Arial"/>
                <w:bCs/>
                <w:sz w:val="18"/>
              </w:rPr>
            </w:pPr>
            <w:r w:rsidRPr="003D577D">
              <w:rPr>
                <w:rFonts w:ascii="Arial" w:hAnsi="Arial" w:cs="Arial"/>
                <w:bCs/>
                <w:sz w:val="18"/>
              </w:rPr>
              <w:t>Current number of full time equivalent staff currently employed by the company (not larger parent company)</w:t>
            </w:r>
          </w:p>
          <w:p w14:paraId="2797687D" w14:textId="77777777" w:rsidR="009B226F" w:rsidRPr="003D577D" w:rsidRDefault="009B226F" w:rsidP="00151FE9">
            <w:pPr>
              <w:rPr>
                <w:rFonts w:ascii="Arial" w:hAnsi="Arial" w:cs="Arial"/>
                <w:bCs/>
                <w:sz w:val="18"/>
              </w:rPr>
            </w:pPr>
            <w:r w:rsidRPr="003D577D">
              <w:rPr>
                <w:rFonts w:ascii="Arial" w:hAnsi="Arial" w:cs="Arial"/>
                <w:bCs/>
                <w:sz w:val="18"/>
              </w:rPr>
              <w:fldChar w:fldCharType="begin">
                <w:ffData>
                  <w:name w:val="Text82"/>
                  <w:enabled/>
                  <w:calcOnExit w:val="0"/>
                  <w:textInput/>
                </w:ffData>
              </w:fldChar>
            </w:r>
            <w:bookmarkStart w:id="2" w:name="Text82"/>
            <w:r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sz w:val="18"/>
              </w:rPr>
              <w:fldChar w:fldCharType="end"/>
            </w:r>
            <w:bookmarkEnd w:id="2"/>
          </w:p>
        </w:tc>
      </w:tr>
      <w:tr w:rsidR="009B226F" w:rsidRPr="003D577D" w14:paraId="759201DD"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16400C82" w14:textId="77777777" w:rsidR="009B226F" w:rsidRPr="003D577D" w:rsidRDefault="009B226F" w:rsidP="00151FE9">
            <w:pPr>
              <w:rPr>
                <w:rFonts w:ascii="Arial" w:hAnsi="Arial" w:cs="Arial"/>
                <w:b/>
                <w:bCs/>
                <w:sz w:val="18"/>
              </w:rPr>
            </w:pPr>
          </w:p>
        </w:tc>
        <w:tc>
          <w:tcPr>
            <w:tcW w:w="9076" w:type="dxa"/>
            <w:gridSpan w:val="3"/>
            <w:tcBorders>
              <w:top w:val="single" w:sz="12" w:space="0" w:color="auto"/>
              <w:bottom w:val="single" w:sz="12" w:space="0" w:color="auto"/>
              <w:right w:val="single" w:sz="12" w:space="0" w:color="auto"/>
            </w:tcBorders>
            <w:vAlign w:val="center"/>
          </w:tcPr>
          <w:p w14:paraId="322CA3BB" w14:textId="77777777" w:rsidR="009B226F" w:rsidRPr="003D577D" w:rsidRDefault="009B226F" w:rsidP="00151FE9">
            <w:pPr>
              <w:rPr>
                <w:rFonts w:ascii="Arial" w:hAnsi="Arial" w:cs="Arial"/>
                <w:b/>
                <w:bCs/>
                <w:sz w:val="18"/>
                <w:u w:val="single"/>
              </w:rPr>
            </w:pPr>
          </w:p>
        </w:tc>
      </w:tr>
      <w:tr w:rsidR="009B226F" w:rsidRPr="003D577D" w14:paraId="0714F6DD"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7D5E7FAE" w14:textId="77777777" w:rsidR="009B226F" w:rsidRPr="003D577D" w:rsidRDefault="009B226F" w:rsidP="00151FE9">
            <w:pPr>
              <w:rPr>
                <w:rFonts w:ascii="Arial" w:hAnsi="Arial" w:cs="Arial"/>
                <w:b/>
                <w:bCs/>
                <w:sz w:val="18"/>
              </w:rPr>
            </w:pPr>
            <w:r w:rsidRPr="003D577D">
              <w:rPr>
                <w:rFonts w:ascii="Arial" w:hAnsi="Arial" w:cs="Arial"/>
                <w:b/>
                <w:bCs/>
                <w:sz w:val="18"/>
              </w:rPr>
              <w:t>1.</w:t>
            </w:r>
            <w:r>
              <w:rPr>
                <w:rFonts w:ascii="Arial" w:hAnsi="Arial" w:cs="Arial"/>
                <w:b/>
                <w:bCs/>
                <w:sz w:val="18"/>
              </w:rPr>
              <w:t>6</w:t>
            </w:r>
          </w:p>
        </w:tc>
        <w:tc>
          <w:tcPr>
            <w:tcW w:w="9076" w:type="dxa"/>
            <w:gridSpan w:val="3"/>
            <w:tcBorders>
              <w:top w:val="single" w:sz="12" w:space="0" w:color="auto"/>
              <w:bottom w:val="single" w:sz="12" w:space="0" w:color="auto"/>
              <w:right w:val="single" w:sz="12" w:space="0" w:color="auto"/>
            </w:tcBorders>
            <w:vAlign w:val="center"/>
          </w:tcPr>
          <w:p w14:paraId="2D5534EB"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Accreditation by / Membership of Trade Association(s)</w:t>
            </w:r>
          </w:p>
          <w:p w14:paraId="38DBD4D8" w14:textId="77777777" w:rsidR="009B226F" w:rsidRPr="003D577D" w:rsidRDefault="009B226F" w:rsidP="00151FE9">
            <w:pPr>
              <w:rPr>
                <w:rFonts w:ascii="Arial" w:hAnsi="Arial" w:cs="Arial"/>
                <w:b/>
                <w:bCs/>
                <w:sz w:val="18"/>
                <w:u w:val="single"/>
              </w:rPr>
            </w:pPr>
          </w:p>
          <w:p w14:paraId="64812228"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Is your Company registered with any industry accreditation body?</w:t>
            </w:r>
            <w:r w:rsidRPr="003D577D">
              <w:rPr>
                <w:rFonts w:ascii="Arial" w:hAnsi="Arial" w:cs="Arial"/>
                <w:b/>
                <w:bCs/>
                <w:sz w:val="18"/>
                <w:u w:val="single"/>
              </w:rPr>
              <w:tab/>
              <w:t xml:space="preserve">YES </w:t>
            </w:r>
            <w:r w:rsidRPr="003D577D">
              <w:rPr>
                <w:rFonts w:ascii="Arial" w:hAnsi="Arial" w:cs="Arial"/>
                <w:b/>
                <w:bCs/>
                <w:sz w:val="18"/>
                <w:u w:val="single"/>
              </w:rPr>
              <w:fldChar w:fldCharType="begin">
                <w:ffData>
                  <w:name w:val="Check1"/>
                  <w:enabled/>
                  <w:calcOnExit w:val="0"/>
                  <w:checkBox>
                    <w:sizeAuto/>
                    <w:default w:val="0"/>
                  </w:checkBox>
                </w:ffData>
              </w:fldChar>
            </w:r>
            <w:r w:rsidRPr="003D577D">
              <w:rPr>
                <w:rFonts w:ascii="Arial" w:hAnsi="Arial" w:cs="Arial"/>
                <w:b/>
                <w:bCs/>
                <w:sz w:val="18"/>
                <w:u w:val="single"/>
              </w:rPr>
              <w:instrText xml:space="preserve"> FORMCHECKBOX </w:instrText>
            </w:r>
            <w:r w:rsidR="00883D60">
              <w:rPr>
                <w:rFonts w:ascii="Arial" w:hAnsi="Arial" w:cs="Arial"/>
                <w:b/>
                <w:bCs/>
                <w:sz w:val="18"/>
                <w:u w:val="single"/>
              </w:rPr>
            </w:r>
            <w:r w:rsidR="00883D60">
              <w:rPr>
                <w:rFonts w:ascii="Arial" w:hAnsi="Arial" w:cs="Arial"/>
                <w:b/>
                <w:bCs/>
                <w:sz w:val="18"/>
                <w:u w:val="single"/>
              </w:rPr>
              <w:fldChar w:fldCharType="separate"/>
            </w:r>
            <w:r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Pr="003D577D">
              <w:rPr>
                <w:rFonts w:ascii="Arial" w:hAnsi="Arial" w:cs="Arial"/>
                <w:b/>
                <w:bCs/>
                <w:sz w:val="18"/>
                <w:u w:val="single"/>
              </w:rPr>
              <w:fldChar w:fldCharType="begin">
                <w:ffData>
                  <w:name w:val="Check2"/>
                  <w:enabled/>
                  <w:calcOnExit w:val="0"/>
                  <w:checkBox>
                    <w:sizeAuto/>
                    <w:default w:val="0"/>
                  </w:checkBox>
                </w:ffData>
              </w:fldChar>
            </w:r>
            <w:r w:rsidRPr="003D577D">
              <w:rPr>
                <w:rFonts w:ascii="Arial" w:hAnsi="Arial" w:cs="Arial"/>
                <w:b/>
                <w:bCs/>
                <w:sz w:val="18"/>
                <w:u w:val="single"/>
              </w:rPr>
              <w:instrText xml:space="preserve"> FORMCHECKBOX </w:instrText>
            </w:r>
            <w:r w:rsidR="00883D60">
              <w:rPr>
                <w:rFonts w:ascii="Arial" w:hAnsi="Arial" w:cs="Arial"/>
                <w:b/>
                <w:bCs/>
                <w:sz w:val="18"/>
                <w:u w:val="single"/>
              </w:rPr>
            </w:r>
            <w:r w:rsidR="00883D60">
              <w:rPr>
                <w:rFonts w:ascii="Arial" w:hAnsi="Arial" w:cs="Arial"/>
                <w:b/>
                <w:bCs/>
                <w:sz w:val="18"/>
                <w:u w:val="single"/>
              </w:rPr>
              <w:fldChar w:fldCharType="separate"/>
            </w:r>
            <w:r w:rsidRPr="003D577D">
              <w:rPr>
                <w:rFonts w:ascii="Arial" w:hAnsi="Arial" w:cs="Arial"/>
                <w:b/>
                <w:bCs/>
                <w:sz w:val="18"/>
                <w:u w:val="single"/>
              </w:rPr>
              <w:fldChar w:fldCharType="end"/>
            </w:r>
          </w:p>
          <w:p w14:paraId="49084181"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If yes, please provide details:</w:t>
            </w:r>
          </w:p>
          <w:p w14:paraId="5CC5DE0F"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fldChar w:fldCharType="end"/>
            </w:r>
          </w:p>
          <w:p w14:paraId="2DE4CA61" w14:textId="77777777" w:rsidR="009B226F" w:rsidRPr="003D577D" w:rsidRDefault="009B226F" w:rsidP="00151FE9">
            <w:pPr>
              <w:rPr>
                <w:rFonts w:ascii="Arial" w:hAnsi="Arial" w:cs="Arial"/>
                <w:b/>
                <w:bCs/>
                <w:sz w:val="18"/>
                <w:u w:val="single"/>
              </w:rPr>
            </w:pPr>
          </w:p>
          <w:p w14:paraId="3D34B86A"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Is your Company on any public sector Framework agreements?</w:t>
            </w:r>
            <w:r w:rsidRPr="003D577D">
              <w:rPr>
                <w:rFonts w:ascii="Arial" w:hAnsi="Arial" w:cs="Arial"/>
                <w:b/>
                <w:bCs/>
                <w:sz w:val="18"/>
                <w:u w:val="single"/>
              </w:rPr>
              <w:tab/>
              <w:t xml:space="preserve">              YES</w:t>
            </w:r>
            <w:r w:rsidRPr="003D577D">
              <w:rPr>
                <w:rFonts w:ascii="Arial" w:hAnsi="Arial" w:cs="Arial"/>
                <w:b/>
                <w:bCs/>
                <w:sz w:val="18"/>
                <w:u w:val="single"/>
              </w:rPr>
              <w:fldChar w:fldCharType="begin">
                <w:ffData>
                  <w:name w:val="Check3"/>
                  <w:enabled/>
                  <w:calcOnExit w:val="0"/>
                  <w:checkBox>
                    <w:sizeAuto/>
                    <w:default w:val="0"/>
                  </w:checkBox>
                </w:ffData>
              </w:fldChar>
            </w:r>
            <w:r w:rsidRPr="003D577D">
              <w:rPr>
                <w:rFonts w:ascii="Arial" w:hAnsi="Arial" w:cs="Arial"/>
                <w:b/>
                <w:bCs/>
                <w:sz w:val="18"/>
                <w:u w:val="single"/>
              </w:rPr>
              <w:instrText xml:space="preserve"> FORMCHECKBOX </w:instrText>
            </w:r>
            <w:r w:rsidR="00883D60">
              <w:rPr>
                <w:rFonts w:ascii="Arial" w:hAnsi="Arial" w:cs="Arial"/>
                <w:b/>
                <w:bCs/>
                <w:sz w:val="18"/>
                <w:u w:val="single"/>
              </w:rPr>
            </w:r>
            <w:r w:rsidR="00883D60">
              <w:rPr>
                <w:rFonts w:ascii="Arial" w:hAnsi="Arial" w:cs="Arial"/>
                <w:b/>
                <w:bCs/>
                <w:sz w:val="18"/>
                <w:u w:val="single"/>
              </w:rPr>
              <w:fldChar w:fldCharType="separate"/>
            </w:r>
            <w:r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Pr="003D577D">
              <w:rPr>
                <w:rFonts w:ascii="Arial" w:hAnsi="Arial" w:cs="Arial"/>
                <w:b/>
                <w:bCs/>
                <w:sz w:val="18"/>
                <w:u w:val="single"/>
              </w:rPr>
              <w:fldChar w:fldCharType="begin">
                <w:ffData>
                  <w:name w:val="Check4"/>
                  <w:enabled/>
                  <w:calcOnExit w:val="0"/>
                  <w:checkBox>
                    <w:sizeAuto/>
                    <w:default w:val="0"/>
                  </w:checkBox>
                </w:ffData>
              </w:fldChar>
            </w:r>
            <w:r w:rsidRPr="003D577D">
              <w:rPr>
                <w:rFonts w:ascii="Arial" w:hAnsi="Arial" w:cs="Arial"/>
                <w:b/>
                <w:bCs/>
                <w:sz w:val="18"/>
                <w:u w:val="single"/>
              </w:rPr>
              <w:instrText xml:space="preserve"> FORMCHECKBOX </w:instrText>
            </w:r>
            <w:r w:rsidR="00883D60">
              <w:rPr>
                <w:rFonts w:ascii="Arial" w:hAnsi="Arial" w:cs="Arial"/>
                <w:b/>
                <w:bCs/>
                <w:sz w:val="18"/>
                <w:u w:val="single"/>
              </w:rPr>
            </w:r>
            <w:r w:rsidR="00883D60">
              <w:rPr>
                <w:rFonts w:ascii="Arial" w:hAnsi="Arial" w:cs="Arial"/>
                <w:b/>
                <w:bCs/>
                <w:sz w:val="18"/>
                <w:u w:val="single"/>
              </w:rPr>
              <w:fldChar w:fldCharType="separate"/>
            </w:r>
            <w:r w:rsidRPr="003D577D">
              <w:rPr>
                <w:rFonts w:ascii="Arial" w:hAnsi="Arial" w:cs="Arial"/>
                <w:b/>
                <w:bCs/>
                <w:sz w:val="18"/>
                <w:u w:val="single"/>
              </w:rPr>
              <w:fldChar w:fldCharType="end"/>
            </w:r>
          </w:p>
          <w:p w14:paraId="2A9397CC"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If yes, please provide details:</w:t>
            </w:r>
          </w:p>
          <w:p w14:paraId="7B33260D"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fldChar w:fldCharType="end"/>
            </w:r>
          </w:p>
          <w:p w14:paraId="7447C2B8" w14:textId="77777777" w:rsidR="009B226F" w:rsidRPr="003D577D" w:rsidRDefault="009B226F" w:rsidP="00151FE9">
            <w:pPr>
              <w:rPr>
                <w:rFonts w:ascii="Arial" w:hAnsi="Arial" w:cs="Arial"/>
                <w:b/>
                <w:bCs/>
                <w:sz w:val="18"/>
                <w:u w:val="single"/>
              </w:rPr>
            </w:pPr>
          </w:p>
          <w:p w14:paraId="000612BF"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Please state membership of any professional bodies/ other associations below:</w:t>
            </w:r>
          </w:p>
          <w:p w14:paraId="0409CD48"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fldChar w:fldCharType="end"/>
            </w:r>
          </w:p>
        </w:tc>
      </w:tr>
      <w:tr w:rsidR="009B226F" w:rsidRPr="003D577D" w14:paraId="4C6E010F" w14:textId="77777777" w:rsidTr="00151FE9">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A4F23CA" w14:textId="77777777" w:rsidR="009B226F" w:rsidRPr="003D577D" w:rsidRDefault="009B226F" w:rsidP="00151FE9">
            <w:pPr>
              <w:rPr>
                <w:rFonts w:ascii="Arial" w:hAnsi="Arial" w:cs="Arial"/>
                <w:b/>
                <w:bCs/>
                <w:sz w:val="18"/>
              </w:rPr>
            </w:pPr>
            <w:r w:rsidRPr="003D577D">
              <w:rPr>
                <w:rFonts w:ascii="Arial" w:hAnsi="Arial" w:cs="Arial"/>
                <w:b/>
                <w:bCs/>
                <w:sz w:val="18"/>
              </w:rPr>
              <w:lastRenderedPageBreak/>
              <w:t>1.</w:t>
            </w:r>
            <w:r>
              <w:rPr>
                <w:rFonts w:ascii="Arial" w:hAnsi="Arial" w:cs="Arial"/>
                <w:b/>
                <w:bCs/>
                <w:sz w:val="18"/>
              </w:rPr>
              <w:t>7</w:t>
            </w:r>
          </w:p>
        </w:tc>
        <w:tc>
          <w:tcPr>
            <w:tcW w:w="9076" w:type="dxa"/>
            <w:gridSpan w:val="3"/>
            <w:tcBorders>
              <w:top w:val="single" w:sz="12" w:space="0" w:color="auto"/>
              <w:bottom w:val="single" w:sz="12" w:space="0" w:color="auto"/>
              <w:right w:val="single" w:sz="12" w:space="0" w:color="auto"/>
            </w:tcBorders>
            <w:vAlign w:val="center"/>
          </w:tcPr>
          <w:p w14:paraId="591CEA2C"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Quality Assurance</w:t>
            </w:r>
          </w:p>
          <w:p w14:paraId="45506FED" w14:textId="77777777" w:rsidR="009B226F" w:rsidRPr="003D577D" w:rsidRDefault="009B226F" w:rsidP="00151FE9">
            <w:pPr>
              <w:rPr>
                <w:rFonts w:ascii="Arial" w:hAnsi="Arial" w:cs="Arial"/>
                <w:b/>
                <w:bCs/>
                <w:sz w:val="18"/>
                <w:u w:val="single"/>
              </w:rPr>
            </w:pPr>
          </w:p>
          <w:p w14:paraId="39E2BE0D"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 xml:space="preserve">Is  all / part of your company ISO9001 Quality Assured? </w:t>
            </w:r>
            <w:r w:rsidRPr="003D577D">
              <w:rPr>
                <w:rFonts w:ascii="Arial" w:hAnsi="Arial" w:cs="Arial"/>
                <w:b/>
                <w:bCs/>
                <w:sz w:val="18"/>
                <w:u w:val="single"/>
              </w:rPr>
              <w:tab/>
            </w:r>
            <w:r w:rsidRPr="003D577D">
              <w:rPr>
                <w:rFonts w:ascii="Arial" w:hAnsi="Arial" w:cs="Arial"/>
                <w:b/>
                <w:bCs/>
                <w:sz w:val="18"/>
                <w:u w:val="single"/>
              </w:rPr>
              <w:tab/>
              <w:t>YES</w:t>
            </w:r>
            <w:r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883D60">
              <w:rPr>
                <w:rFonts w:ascii="Arial" w:hAnsi="Arial" w:cs="Arial"/>
                <w:b/>
                <w:bCs/>
                <w:sz w:val="18"/>
                <w:u w:val="single"/>
              </w:rPr>
            </w:r>
            <w:r w:rsidR="00883D60">
              <w:rPr>
                <w:rFonts w:ascii="Arial" w:hAnsi="Arial" w:cs="Arial"/>
                <w:b/>
                <w:bCs/>
                <w:sz w:val="18"/>
                <w:u w:val="single"/>
              </w:rPr>
              <w:fldChar w:fldCharType="separate"/>
            </w:r>
            <w:r w:rsidRPr="003D577D">
              <w:rPr>
                <w:rFonts w:ascii="Arial" w:hAnsi="Arial" w:cs="Arial"/>
                <w:b/>
                <w:bCs/>
                <w:sz w:val="18"/>
                <w:u w:val="single"/>
              </w:rPr>
              <w:fldChar w:fldCharType="end"/>
            </w:r>
            <w:r w:rsidRPr="003D577D">
              <w:rPr>
                <w:rFonts w:ascii="Arial" w:hAnsi="Arial" w:cs="Arial"/>
                <w:b/>
                <w:bCs/>
                <w:sz w:val="18"/>
                <w:u w:val="single"/>
              </w:rPr>
              <w:tab/>
              <w:t xml:space="preserve">     NO  </w:t>
            </w:r>
            <w:r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883D60">
              <w:rPr>
                <w:rFonts w:ascii="Arial" w:hAnsi="Arial" w:cs="Arial"/>
                <w:b/>
                <w:bCs/>
                <w:sz w:val="18"/>
                <w:u w:val="single"/>
              </w:rPr>
            </w:r>
            <w:r w:rsidR="00883D60">
              <w:rPr>
                <w:rFonts w:ascii="Arial" w:hAnsi="Arial" w:cs="Arial"/>
                <w:b/>
                <w:bCs/>
                <w:sz w:val="18"/>
                <w:u w:val="single"/>
              </w:rPr>
              <w:fldChar w:fldCharType="separate"/>
            </w:r>
            <w:r w:rsidRPr="003D577D">
              <w:rPr>
                <w:rFonts w:ascii="Arial" w:hAnsi="Arial" w:cs="Arial"/>
                <w:b/>
                <w:bCs/>
                <w:sz w:val="18"/>
                <w:u w:val="single"/>
              </w:rPr>
              <w:fldChar w:fldCharType="end"/>
            </w:r>
          </w:p>
          <w:p w14:paraId="4AA1C23A" w14:textId="77777777" w:rsidR="009B226F" w:rsidRPr="003D577D" w:rsidRDefault="009B226F" w:rsidP="00151FE9">
            <w:pPr>
              <w:rPr>
                <w:rFonts w:ascii="Arial" w:hAnsi="Arial" w:cs="Arial"/>
                <w:b/>
                <w:bCs/>
                <w:sz w:val="18"/>
                <w:u w:val="single"/>
              </w:rPr>
            </w:pPr>
          </w:p>
          <w:p w14:paraId="3AA50C2E" w14:textId="77777777" w:rsidR="009B226F" w:rsidRPr="003D577D" w:rsidRDefault="009B226F" w:rsidP="00151FE9">
            <w:pPr>
              <w:rPr>
                <w:rFonts w:ascii="Arial" w:hAnsi="Arial" w:cs="Arial"/>
                <w:b/>
                <w:bCs/>
                <w:sz w:val="18"/>
                <w:u w:val="single"/>
              </w:rPr>
            </w:pPr>
          </w:p>
          <w:p w14:paraId="68D103C5"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 xml:space="preserve">Is  all / part of your company ISO14001 Quality Assured? </w:t>
            </w:r>
            <w:r w:rsidRPr="003D577D">
              <w:rPr>
                <w:rFonts w:ascii="Arial" w:hAnsi="Arial" w:cs="Arial"/>
                <w:b/>
                <w:bCs/>
                <w:sz w:val="18"/>
                <w:u w:val="single"/>
              </w:rPr>
              <w:tab/>
            </w:r>
            <w:r w:rsidRPr="003D577D">
              <w:rPr>
                <w:rFonts w:ascii="Arial" w:hAnsi="Arial" w:cs="Arial"/>
                <w:b/>
                <w:bCs/>
                <w:sz w:val="18"/>
                <w:u w:val="single"/>
              </w:rPr>
              <w:tab/>
              <w:t>YES</w:t>
            </w:r>
            <w:r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883D60">
              <w:rPr>
                <w:rFonts w:ascii="Arial" w:hAnsi="Arial" w:cs="Arial"/>
                <w:b/>
                <w:bCs/>
                <w:sz w:val="18"/>
                <w:u w:val="single"/>
              </w:rPr>
            </w:r>
            <w:r w:rsidR="00883D60">
              <w:rPr>
                <w:rFonts w:ascii="Arial" w:hAnsi="Arial" w:cs="Arial"/>
                <w:b/>
                <w:bCs/>
                <w:sz w:val="18"/>
                <w:u w:val="single"/>
              </w:rPr>
              <w:fldChar w:fldCharType="separate"/>
            </w:r>
            <w:r w:rsidRPr="003D577D">
              <w:rPr>
                <w:rFonts w:ascii="Arial" w:hAnsi="Arial" w:cs="Arial"/>
                <w:b/>
                <w:bCs/>
                <w:sz w:val="18"/>
                <w:u w:val="single"/>
              </w:rPr>
              <w:fldChar w:fldCharType="end"/>
            </w:r>
            <w:r w:rsidRPr="003D577D">
              <w:rPr>
                <w:rFonts w:ascii="Arial" w:hAnsi="Arial" w:cs="Arial"/>
                <w:b/>
                <w:bCs/>
                <w:sz w:val="18"/>
                <w:u w:val="single"/>
              </w:rPr>
              <w:tab/>
              <w:t xml:space="preserve">     NO  </w:t>
            </w:r>
            <w:r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883D60">
              <w:rPr>
                <w:rFonts w:ascii="Arial" w:hAnsi="Arial" w:cs="Arial"/>
                <w:b/>
                <w:bCs/>
                <w:sz w:val="18"/>
                <w:u w:val="single"/>
              </w:rPr>
            </w:r>
            <w:r w:rsidR="00883D60">
              <w:rPr>
                <w:rFonts w:ascii="Arial" w:hAnsi="Arial" w:cs="Arial"/>
                <w:b/>
                <w:bCs/>
                <w:sz w:val="18"/>
                <w:u w:val="single"/>
              </w:rPr>
              <w:fldChar w:fldCharType="separate"/>
            </w:r>
            <w:r w:rsidRPr="003D577D">
              <w:rPr>
                <w:rFonts w:ascii="Arial" w:hAnsi="Arial" w:cs="Arial"/>
                <w:b/>
                <w:bCs/>
                <w:sz w:val="18"/>
                <w:u w:val="single"/>
              </w:rPr>
              <w:fldChar w:fldCharType="end"/>
            </w:r>
          </w:p>
          <w:p w14:paraId="358A8C36" w14:textId="77777777" w:rsidR="009B226F" w:rsidRPr="003D577D" w:rsidRDefault="009B226F" w:rsidP="00151FE9">
            <w:pPr>
              <w:rPr>
                <w:rFonts w:ascii="Arial" w:hAnsi="Arial" w:cs="Arial"/>
                <w:b/>
                <w:bCs/>
                <w:sz w:val="18"/>
              </w:rPr>
            </w:pPr>
            <w:r w:rsidRPr="003D577D">
              <w:rPr>
                <w:rFonts w:ascii="Arial" w:hAnsi="Arial" w:cs="Arial"/>
                <w:b/>
                <w:bCs/>
                <w:sz w:val="18"/>
              </w:rPr>
              <w:t>If yes please provide copy of certification</w:t>
            </w:r>
          </w:p>
          <w:p w14:paraId="1F31BFD2" w14:textId="77777777" w:rsidR="009B226F" w:rsidRPr="003D577D" w:rsidRDefault="009B226F" w:rsidP="00151FE9">
            <w:pPr>
              <w:rPr>
                <w:rFonts w:ascii="Arial" w:hAnsi="Arial" w:cs="Arial"/>
                <w:b/>
                <w:bCs/>
                <w:sz w:val="18"/>
                <w:u w:val="single"/>
              </w:rPr>
            </w:pPr>
          </w:p>
          <w:p w14:paraId="5298AAB6"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t>Do you have any other Quality Assurance? If Yes, please summarise details below</w:t>
            </w:r>
          </w:p>
          <w:p w14:paraId="45D9F6A3" w14:textId="77777777" w:rsidR="009B226F" w:rsidRPr="003D577D" w:rsidRDefault="009B226F" w:rsidP="00151FE9">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t> </w:t>
            </w:r>
            <w:r w:rsidRPr="003D577D">
              <w:rPr>
                <w:rFonts w:ascii="Arial" w:hAnsi="Arial" w:cs="Arial"/>
                <w:b/>
                <w:bCs/>
                <w:sz w:val="18"/>
                <w:u w:val="single"/>
              </w:rPr>
              <w:fldChar w:fldCharType="end"/>
            </w:r>
          </w:p>
          <w:p w14:paraId="55D7A1FB" w14:textId="77777777" w:rsidR="009B226F" w:rsidRPr="003D577D" w:rsidRDefault="009B226F" w:rsidP="00151FE9">
            <w:pPr>
              <w:rPr>
                <w:rFonts w:ascii="Arial" w:hAnsi="Arial" w:cs="Arial"/>
                <w:b/>
                <w:bCs/>
                <w:sz w:val="18"/>
                <w:u w:val="single"/>
              </w:rPr>
            </w:pPr>
          </w:p>
        </w:tc>
      </w:tr>
    </w:tbl>
    <w:p w14:paraId="332B855A" w14:textId="77777777" w:rsidR="009B226F" w:rsidRPr="003D577D" w:rsidRDefault="009B226F" w:rsidP="009B226F">
      <w:pPr>
        <w:rPr>
          <w:rFonts w:ascii="Arial" w:hAnsi="Arial" w:cs="Arial"/>
          <w:sz w:val="22"/>
        </w:rPr>
      </w:pPr>
    </w:p>
    <w:tbl>
      <w:tblPr>
        <w:tblW w:w="9787" w:type="dxa"/>
        <w:tblInd w:w="108" w:type="dxa"/>
        <w:tblLayout w:type="fixed"/>
        <w:tblLook w:val="0000" w:firstRow="0" w:lastRow="0" w:firstColumn="0" w:lastColumn="0" w:noHBand="0" w:noVBand="0"/>
      </w:tblPr>
      <w:tblGrid>
        <w:gridCol w:w="90"/>
        <w:gridCol w:w="642"/>
        <w:gridCol w:w="9055"/>
      </w:tblGrid>
      <w:tr w:rsidR="009B226F" w:rsidRPr="003D577D" w14:paraId="585953CD" w14:textId="77777777" w:rsidTr="00151FE9">
        <w:trPr>
          <w:gridBefore w:val="1"/>
          <w:wBefore w:w="90" w:type="dxa"/>
          <w:cantSplit/>
          <w:trHeight w:val="25"/>
        </w:trPr>
        <w:tc>
          <w:tcPr>
            <w:tcW w:w="642" w:type="dxa"/>
            <w:tcBorders>
              <w:top w:val="single" w:sz="12" w:space="0" w:color="auto"/>
              <w:left w:val="single" w:sz="12" w:space="0" w:color="auto"/>
              <w:bottom w:val="single" w:sz="12" w:space="0" w:color="auto"/>
            </w:tcBorders>
            <w:shd w:val="clear" w:color="auto" w:fill="CCCCCC"/>
            <w:vAlign w:val="center"/>
          </w:tcPr>
          <w:p w14:paraId="27A78C90" w14:textId="77777777" w:rsidR="009B226F" w:rsidRPr="003D577D" w:rsidRDefault="009B226F" w:rsidP="00151FE9">
            <w:pPr>
              <w:rPr>
                <w:rFonts w:ascii="Arial" w:hAnsi="Arial" w:cs="Arial"/>
                <w:sz w:val="22"/>
              </w:rPr>
            </w:pPr>
            <w:r w:rsidRPr="003D577D">
              <w:rPr>
                <w:rFonts w:ascii="Arial" w:hAnsi="Arial" w:cs="Arial"/>
                <w:b/>
                <w:bCs/>
                <w:sz w:val="22"/>
              </w:rPr>
              <w:t>2.0</w:t>
            </w:r>
          </w:p>
        </w:tc>
        <w:tc>
          <w:tcPr>
            <w:tcW w:w="9055" w:type="dxa"/>
            <w:tcBorders>
              <w:top w:val="single" w:sz="12" w:space="0" w:color="auto"/>
              <w:bottom w:val="single" w:sz="12" w:space="0" w:color="auto"/>
              <w:right w:val="single" w:sz="12" w:space="0" w:color="auto"/>
            </w:tcBorders>
            <w:shd w:val="clear" w:color="auto" w:fill="CCCCCC"/>
            <w:vAlign w:val="center"/>
          </w:tcPr>
          <w:p w14:paraId="61C832FF" w14:textId="77777777" w:rsidR="009B226F" w:rsidRPr="003D577D" w:rsidRDefault="009B226F" w:rsidP="00151FE9">
            <w:pPr>
              <w:rPr>
                <w:rFonts w:ascii="Arial" w:hAnsi="Arial" w:cs="Arial"/>
                <w:sz w:val="22"/>
              </w:rPr>
            </w:pPr>
            <w:r w:rsidRPr="003D577D">
              <w:rPr>
                <w:rFonts w:ascii="Arial" w:hAnsi="Arial" w:cs="Arial"/>
                <w:b/>
                <w:bCs/>
                <w:sz w:val="22"/>
              </w:rPr>
              <w:t>Financial &amp; Business Probity</w:t>
            </w:r>
          </w:p>
        </w:tc>
      </w:tr>
      <w:tr w:rsidR="009B226F" w:rsidRPr="003D577D" w14:paraId="0AEA9499" w14:textId="77777777" w:rsidTr="00151FE9">
        <w:trPr>
          <w:gridBefore w:val="1"/>
          <w:wBefore w:w="90" w:type="dxa"/>
          <w:cantSplit/>
          <w:trHeight w:val="25"/>
        </w:trPr>
        <w:tc>
          <w:tcPr>
            <w:tcW w:w="642" w:type="dxa"/>
            <w:tcBorders>
              <w:top w:val="single" w:sz="12" w:space="0" w:color="auto"/>
            </w:tcBorders>
            <w:vAlign w:val="center"/>
          </w:tcPr>
          <w:p w14:paraId="75F0C047" w14:textId="77777777" w:rsidR="009B226F" w:rsidRPr="003D577D" w:rsidRDefault="009B226F" w:rsidP="00151FE9">
            <w:pPr>
              <w:rPr>
                <w:rFonts w:ascii="Arial" w:hAnsi="Arial" w:cs="Arial"/>
                <w:sz w:val="18"/>
              </w:rPr>
            </w:pPr>
          </w:p>
        </w:tc>
        <w:tc>
          <w:tcPr>
            <w:tcW w:w="9055" w:type="dxa"/>
            <w:tcBorders>
              <w:top w:val="single" w:sz="12" w:space="0" w:color="auto"/>
            </w:tcBorders>
            <w:vAlign w:val="center"/>
          </w:tcPr>
          <w:p w14:paraId="300D57B5" w14:textId="77777777" w:rsidR="009B226F" w:rsidRPr="003D577D" w:rsidRDefault="009B226F" w:rsidP="00151FE9">
            <w:pPr>
              <w:rPr>
                <w:rFonts w:ascii="Arial" w:hAnsi="Arial" w:cs="Arial"/>
                <w:sz w:val="18"/>
              </w:rPr>
            </w:pPr>
          </w:p>
        </w:tc>
      </w:tr>
      <w:tr w:rsidR="009B226F" w:rsidRPr="003D577D" w14:paraId="6A20E291" w14:textId="77777777" w:rsidTr="00151FE9">
        <w:trPr>
          <w:gridBefore w:val="1"/>
          <w:wBefore w:w="90" w:type="dxa"/>
          <w:cantSplit/>
          <w:trHeight w:val="25"/>
        </w:trPr>
        <w:tc>
          <w:tcPr>
            <w:tcW w:w="642" w:type="dxa"/>
            <w:vAlign w:val="center"/>
          </w:tcPr>
          <w:p w14:paraId="64535CE4" w14:textId="77777777" w:rsidR="009B226F" w:rsidRPr="003D577D" w:rsidRDefault="009B226F" w:rsidP="00151FE9">
            <w:pPr>
              <w:rPr>
                <w:rFonts w:ascii="Arial" w:hAnsi="Arial" w:cs="Arial"/>
                <w:sz w:val="18"/>
              </w:rPr>
            </w:pPr>
          </w:p>
        </w:tc>
        <w:tc>
          <w:tcPr>
            <w:tcW w:w="9055" w:type="dxa"/>
            <w:vAlign w:val="center"/>
          </w:tcPr>
          <w:p w14:paraId="6D1F7037" w14:textId="77777777" w:rsidR="009B226F" w:rsidRPr="003D577D" w:rsidRDefault="009B226F" w:rsidP="00151FE9">
            <w:pPr>
              <w:rPr>
                <w:rFonts w:ascii="Arial" w:hAnsi="Arial" w:cs="Arial"/>
                <w:sz w:val="18"/>
              </w:rPr>
            </w:pPr>
          </w:p>
        </w:tc>
      </w:tr>
      <w:tr w:rsidR="009B226F" w:rsidRPr="003D577D" w14:paraId="286F0B17" w14:textId="77777777" w:rsidTr="00151FE9">
        <w:trPr>
          <w:gridBefore w:val="1"/>
          <w:wBefore w:w="90" w:type="dxa"/>
          <w:cantSplit/>
          <w:trHeight w:val="25"/>
        </w:trPr>
        <w:tc>
          <w:tcPr>
            <w:tcW w:w="642" w:type="dxa"/>
            <w:tcBorders>
              <w:bottom w:val="single" w:sz="12" w:space="0" w:color="auto"/>
            </w:tcBorders>
            <w:vAlign w:val="center"/>
          </w:tcPr>
          <w:p w14:paraId="0AA0C6CC" w14:textId="77777777" w:rsidR="009B226F" w:rsidRPr="003D577D" w:rsidRDefault="009B226F" w:rsidP="00151FE9">
            <w:pPr>
              <w:rPr>
                <w:rFonts w:ascii="Arial" w:hAnsi="Arial" w:cs="Arial"/>
                <w:sz w:val="18"/>
              </w:rPr>
            </w:pPr>
          </w:p>
        </w:tc>
        <w:tc>
          <w:tcPr>
            <w:tcW w:w="9055" w:type="dxa"/>
            <w:tcBorders>
              <w:bottom w:val="single" w:sz="12" w:space="0" w:color="auto"/>
            </w:tcBorders>
            <w:vAlign w:val="center"/>
          </w:tcPr>
          <w:p w14:paraId="54F725B9" w14:textId="77777777" w:rsidR="009B226F" w:rsidRPr="003D577D" w:rsidRDefault="009B226F" w:rsidP="00151FE9">
            <w:pPr>
              <w:rPr>
                <w:rFonts w:ascii="Arial" w:hAnsi="Arial" w:cs="Arial"/>
                <w:sz w:val="18"/>
              </w:rPr>
            </w:pPr>
          </w:p>
        </w:tc>
      </w:tr>
      <w:tr w:rsidR="009B226F" w:rsidRPr="003D577D" w14:paraId="7B64493D" w14:textId="77777777" w:rsidTr="00151FE9">
        <w:trPr>
          <w:cantSplit/>
          <w:trHeight w:val="25"/>
        </w:trPr>
        <w:tc>
          <w:tcPr>
            <w:tcW w:w="732" w:type="dxa"/>
            <w:gridSpan w:val="2"/>
            <w:tcBorders>
              <w:top w:val="single" w:sz="12" w:space="0" w:color="auto"/>
              <w:left w:val="single" w:sz="12" w:space="0" w:color="auto"/>
              <w:bottom w:val="single" w:sz="12" w:space="0" w:color="auto"/>
            </w:tcBorders>
          </w:tcPr>
          <w:p w14:paraId="470945E0" w14:textId="77777777" w:rsidR="009B226F" w:rsidRPr="003D577D" w:rsidRDefault="009B226F" w:rsidP="00151FE9">
            <w:pPr>
              <w:rPr>
                <w:rFonts w:ascii="Arial" w:hAnsi="Arial" w:cs="Arial"/>
                <w:sz w:val="18"/>
              </w:rPr>
            </w:pPr>
            <w:r w:rsidRPr="003D577D">
              <w:rPr>
                <w:rFonts w:ascii="Arial" w:hAnsi="Arial" w:cs="Arial"/>
                <w:b/>
                <w:bCs/>
                <w:sz w:val="18"/>
              </w:rPr>
              <w:t>2.</w:t>
            </w:r>
            <w:r>
              <w:rPr>
                <w:rFonts w:ascii="Arial" w:hAnsi="Arial" w:cs="Arial"/>
                <w:b/>
                <w:bCs/>
                <w:sz w:val="18"/>
              </w:rPr>
              <w:t>1</w:t>
            </w:r>
          </w:p>
        </w:tc>
        <w:tc>
          <w:tcPr>
            <w:tcW w:w="9055" w:type="dxa"/>
            <w:tcBorders>
              <w:top w:val="single" w:sz="12" w:space="0" w:color="auto"/>
              <w:bottom w:val="single" w:sz="12" w:space="0" w:color="auto"/>
              <w:right w:val="single" w:sz="12" w:space="0" w:color="auto"/>
            </w:tcBorders>
            <w:vAlign w:val="center"/>
          </w:tcPr>
          <w:p w14:paraId="49CA7805" w14:textId="77777777" w:rsidR="009B226F" w:rsidRPr="003D577D" w:rsidRDefault="009B226F" w:rsidP="00151FE9">
            <w:pPr>
              <w:rPr>
                <w:rFonts w:ascii="Arial" w:hAnsi="Arial" w:cs="Arial"/>
                <w:b/>
                <w:sz w:val="18"/>
                <w:u w:val="single"/>
              </w:rPr>
            </w:pPr>
            <w:r w:rsidRPr="003D577D">
              <w:rPr>
                <w:rFonts w:ascii="Arial" w:hAnsi="Arial" w:cs="Arial"/>
                <w:b/>
                <w:sz w:val="18"/>
                <w:u w:val="single"/>
              </w:rPr>
              <w:t>Judgements etc.</w:t>
            </w:r>
          </w:p>
          <w:p w14:paraId="776B22E4" w14:textId="77777777" w:rsidR="009B226F" w:rsidRPr="003D577D" w:rsidRDefault="009B226F" w:rsidP="00151FE9">
            <w:pPr>
              <w:rPr>
                <w:rFonts w:ascii="Arial" w:hAnsi="Arial" w:cs="Arial"/>
                <w:b/>
                <w:sz w:val="18"/>
              </w:rPr>
            </w:pPr>
            <w:r w:rsidRPr="003D577D">
              <w:rPr>
                <w:rFonts w:ascii="Arial" w:hAnsi="Arial" w:cs="Arial"/>
                <w:b/>
                <w:sz w:val="18"/>
              </w:rPr>
              <w:t>Are there any judgements, claims or suits pending or outstanding against your company?</w:t>
            </w:r>
          </w:p>
          <w:p w14:paraId="6426852E" w14:textId="77777777" w:rsidR="009B226F" w:rsidRPr="003D577D" w:rsidRDefault="009B226F" w:rsidP="00151FE9">
            <w:pPr>
              <w:rPr>
                <w:rFonts w:ascii="Arial" w:hAnsi="Arial" w:cs="Arial"/>
                <w:b/>
                <w:sz w:val="18"/>
              </w:rPr>
            </w:pPr>
          </w:p>
          <w:p w14:paraId="34D01565" w14:textId="77777777" w:rsidR="009B226F" w:rsidRPr="003D577D" w:rsidRDefault="009B226F" w:rsidP="00151FE9">
            <w:pPr>
              <w:rPr>
                <w:rFonts w:ascii="Arial" w:hAnsi="Arial" w:cs="Arial"/>
                <w:sz w:val="18"/>
              </w:rPr>
            </w:pPr>
            <w:r w:rsidRPr="003D577D">
              <w:rPr>
                <w:rFonts w:ascii="Arial" w:hAnsi="Arial" w:cs="Arial"/>
                <w:b/>
                <w:sz w:val="18"/>
              </w:rPr>
              <w:tab/>
              <w:t>Yes</w:t>
            </w:r>
            <w:r w:rsidRPr="003D577D">
              <w:rPr>
                <w:rFonts w:ascii="Arial" w:hAnsi="Arial" w:cs="Arial"/>
                <w:b/>
                <w:sz w:val="18"/>
              </w:rPr>
              <w:tab/>
            </w:r>
            <w:r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w:t>
            </w:r>
            <w:r w:rsidRPr="003D577D">
              <w:rPr>
                <w:rFonts w:ascii="Arial" w:hAnsi="Arial" w:cs="Arial"/>
                <w:b/>
                <w:sz w:val="18"/>
              </w:rPr>
              <w:tab/>
            </w:r>
            <w:r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14:paraId="2DD19BCF" w14:textId="77777777" w:rsidR="009B226F" w:rsidRPr="003D577D" w:rsidRDefault="009B226F" w:rsidP="00151FE9">
            <w:pPr>
              <w:rPr>
                <w:rFonts w:ascii="Arial" w:hAnsi="Arial" w:cs="Arial"/>
                <w:b/>
                <w:sz w:val="18"/>
              </w:rPr>
            </w:pPr>
          </w:p>
          <w:p w14:paraId="5D531F0D" w14:textId="77777777" w:rsidR="009B226F" w:rsidRPr="003D577D" w:rsidRDefault="009B226F" w:rsidP="00151FE9">
            <w:pPr>
              <w:rPr>
                <w:rFonts w:ascii="Arial" w:hAnsi="Arial" w:cs="Arial"/>
                <w:b/>
                <w:sz w:val="18"/>
              </w:rPr>
            </w:pPr>
            <w:r w:rsidRPr="003D577D">
              <w:rPr>
                <w:rFonts w:ascii="Arial" w:hAnsi="Arial" w:cs="Arial"/>
                <w:b/>
                <w:sz w:val="18"/>
              </w:rPr>
              <w:t>Has your company ever failed to complete a contract?</w:t>
            </w:r>
          </w:p>
          <w:p w14:paraId="58DB212B" w14:textId="77777777" w:rsidR="009B226F" w:rsidRPr="003D577D" w:rsidRDefault="009B226F" w:rsidP="00151FE9">
            <w:pPr>
              <w:rPr>
                <w:rFonts w:ascii="Arial" w:hAnsi="Arial" w:cs="Arial"/>
                <w:sz w:val="18"/>
              </w:rPr>
            </w:pPr>
            <w:r w:rsidRPr="003D577D">
              <w:rPr>
                <w:rFonts w:ascii="Arial" w:hAnsi="Arial" w:cs="Arial"/>
                <w:b/>
                <w:sz w:val="18"/>
              </w:rPr>
              <w:tab/>
              <w:t>Yes</w:t>
            </w:r>
            <w:r w:rsidRPr="003D577D">
              <w:rPr>
                <w:rFonts w:ascii="Arial" w:hAnsi="Arial" w:cs="Arial"/>
                <w:b/>
                <w:sz w:val="18"/>
              </w:rPr>
              <w:tab/>
            </w:r>
            <w:r w:rsidRPr="003D577D">
              <w:rPr>
                <w:rFonts w:ascii="Arial" w:hAnsi="Arial" w:cs="Arial"/>
                <w:b/>
                <w:sz w:val="18"/>
              </w:rPr>
              <w:fldChar w:fldCharType="begin">
                <w:ffData>
                  <w:name w:val="Check9"/>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Pr="003D577D">
              <w:rPr>
                <w:rFonts w:ascii="Arial" w:hAnsi="Arial" w:cs="Arial"/>
                <w:b/>
                <w:sz w:val="18"/>
              </w:rPr>
              <w:fldChar w:fldCharType="begin">
                <w:ffData>
                  <w:name w:val="Check10"/>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14:paraId="69945A97" w14:textId="77777777" w:rsidR="009B226F" w:rsidRPr="003D577D" w:rsidRDefault="009B226F" w:rsidP="00151FE9">
            <w:pPr>
              <w:rPr>
                <w:rFonts w:ascii="Arial" w:hAnsi="Arial" w:cs="Arial"/>
                <w:sz w:val="18"/>
              </w:rPr>
            </w:pPr>
          </w:p>
        </w:tc>
      </w:tr>
      <w:tr w:rsidR="009B226F" w:rsidRPr="003D577D" w14:paraId="4DACB46E" w14:textId="77777777" w:rsidTr="00151FE9">
        <w:trPr>
          <w:cantSplit/>
          <w:trHeight w:val="25"/>
        </w:trPr>
        <w:tc>
          <w:tcPr>
            <w:tcW w:w="732" w:type="dxa"/>
            <w:gridSpan w:val="2"/>
            <w:tcBorders>
              <w:top w:val="single" w:sz="12" w:space="0" w:color="auto"/>
              <w:left w:val="single" w:sz="12" w:space="0" w:color="auto"/>
              <w:bottom w:val="single" w:sz="12" w:space="0" w:color="auto"/>
            </w:tcBorders>
          </w:tcPr>
          <w:p w14:paraId="515AA910" w14:textId="77777777" w:rsidR="009B226F" w:rsidRPr="003D577D" w:rsidRDefault="009B226F" w:rsidP="00151FE9">
            <w:pPr>
              <w:rPr>
                <w:rFonts w:ascii="Arial" w:hAnsi="Arial" w:cs="Arial"/>
                <w:sz w:val="18"/>
              </w:rPr>
            </w:pPr>
            <w:r w:rsidRPr="003D577D">
              <w:rPr>
                <w:rFonts w:ascii="Arial" w:hAnsi="Arial" w:cs="Arial"/>
                <w:b/>
                <w:bCs/>
                <w:sz w:val="18"/>
              </w:rPr>
              <w:t>2.</w:t>
            </w:r>
            <w:r>
              <w:rPr>
                <w:rFonts w:ascii="Arial" w:hAnsi="Arial" w:cs="Arial"/>
                <w:b/>
                <w:bCs/>
                <w:sz w:val="18"/>
              </w:rPr>
              <w:t>2</w:t>
            </w:r>
          </w:p>
        </w:tc>
        <w:tc>
          <w:tcPr>
            <w:tcW w:w="9055" w:type="dxa"/>
            <w:tcBorders>
              <w:top w:val="single" w:sz="12" w:space="0" w:color="auto"/>
              <w:bottom w:val="single" w:sz="12" w:space="0" w:color="auto"/>
              <w:right w:val="single" w:sz="12" w:space="0" w:color="auto"/>
            </w:tcBorders>
            <w:vAlign w:val="center"/>
          </w:tcPr>
          <w:p w14:paraId="1E14A70D" w14:textId="77777777" w:rsidR="009B226F" w:rsidRPr="003D577D" w:rsidRDefault="009B226F" w:rsidP="00151FE9">
            <w:pPr>
              <w:pStyle w:val="Header"/>
              <w:tabs>
                <w:tab w:val="clear" w:pos="4153"/>
                <w:tab w:val="clear" w:pos="8306"/>
              </w:tabs>
              <w:ind w:left="450" w:hanging="450"/>
              <w:rPr>
                <w:rFonts w:ascii="Arial" w:hAnsi="Arial" w:cs="Arial"/>
                <w:sz w:val="18"/>
                <w:szCs w:val="18"/>
              </w:rPr>
            </w:pPr>
            <w:r w:rsidRPr="003D577D">
              <w:rPr>
                <w:rFonts w:ascii="Arial" w:hAnsi="Arial" w:cs="Arial"/>
                <w:sz w:val="18"/>
                <w:szCs w:val="18"/>
              </w:rPr>
              <w:t>Please answer all of the following questions as they apply to your Company’s circumstances. Please confirm that:</w:t>
            </w:r>
          </w:p>
          <w:p w14:paraId="19596834" w14:textId="77777777" w:rsidR="009B226F" w:rsidRPr="003D577D" w:rsidRDefault="009B226F" w:rsidP="00151FE9">
            <w:pPr>
              <w:rPr>
                <w:rFonts w:ascii="Arial" w:hAnsi="Arial" w:cs="Arial"/>
                <w:sz w:val="18"/>
              </w:rPr>
            </w:pPr>
          </w:p>
          <w:p w14:paraId="15FF5B80" w14:textId="77777777" w:rsidR="009B226F" w:rsidRPr="003D577D" w:rsidRDefault="009B226F" w:rsidP="00151FE9">
            <w:pPr>
              <w:rPr>
                <w:rFonts w:ascii="Arial" w:hAnsi="Arial" w:cs="Arial"/>
                <w:sz w:val="18"/>
                <w:szCs w:val="18"/>
              </w:rPr>
            </w:pPr>
            <w:r w:rsidRPr="003D577D">
              <w:rPr>
                <w:rFonts w:ascii="Arial" w:hAnsi="Arial" w:cs="Arial"/>
                <w:sz w:val="18"/>
                <w:szCs w:val="18"/>
              </w:rPr>
              <w:t>1) being a company, no resolution has been passed or Order of the Court made for the company’s winding up otherwise than for the purposes of bona fide reconstruction or amalgamation, nor has a receiver, manager or administrator on behalf of a creditor been appointed in respect of the company’s business or any part thereof, nor is it the subject of any proceedings for any of the above procedures, nor is it the subject of similar procedures under the law of any other state.</w:t>
            </w:r>
          </w:p>
          <w:p w14:paraId="0065F15B" w14:textId="77777777" w:rsidR="009B226F" w:rsidRPr="003D577D" w:rsidRDefault="009B226F" w:rsidP="00151FE9">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Pr="003D577D">
              <w:rPr>
                <w:rFonts w:ascii="Arial" w:hAnsi="Arial" w:cs="Arial"/>
                <w:b/>
                <w:sz w:val="18"/>
              </w:rPr>
              <w:fldChar w:fldCharType="begin">
                <w:ffData>
                  <w:name w:val="Check59"/>
                  <w:enabled/>
                  <w:calcOnExit w:val="0"/>
                  <w:checkBox>
                    <w:sizeAuto/>
                    <w:default w:val="0"/>
                  </w:checkBox>
                </w:ffData>
              </w:fldChar>
            </w:r>
            <w:bookmarkStart w:id="3" w:name="Check59"/>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bookmarkEnd w:id="3"/>
          </w:p>
          <w:p w14:paraId="61E8D7D8" w14:textId="77777777" w:rsidR="009B226F" w:rsidRPr="003D577D" w:rsidRDefault="009B226F" w:rsidP="00151FE9">
            <w:pPr>
              <w:rPr>
                <w:rFonts w:ascii="Arial" w:hAnsi="Arial" w:cs="Arial"/>
                <w:sz w:val="18"/>
                <w:szCs w:val="18"/>
              </w:rPr>
            </w:pPr>
          </w:p>
          <w:p w14:paraId="3CAD649E" w14:textId="77777777" w:rsidR="009B226F" w:rsidRPr="003D577D" w:rsidRDefault="009B226F" w:rsidP="00151FE9">
            <w:pPr>
              <w:rPr>
                <w:rFonts w:ascii="Arial" w:hAnsi="Arial" w:cs="Arial"/>
                <w:sz w:val="18"/>
                <w:szCs w:val="18"/>
              </w:rPr>
            </w:pPr>
            <w:r w:rsidRPr="003D577D">
              <w:rPr>
                <w:rFonts w:ascii="Arial" w:hAnsi="Arial" w:cs="Arial"/>
                <w:sz w:val="18"/>
              </w:rPr>
              <w:t xml:space="preserve">2) </w:t>
            </w:r>
            <w:r w:rsidRPr="003D577D">
              <w:rPr>
                <w:rFonts w:ascii="Arial" w:hAnsi="Arial" w:cs="Arial"/>
                <w:sz w:val="18"/>
                <w:szCs w:val="18"/>
              </w:rPr>
              <w:t>being a partnership, it has not granted a trust deed or become otherwise apparently insolvent, or it is not the subject of a petition presented for sequestration of its estate.</w:t>
            </w:r>
          </w:p>
          <w:p w14:paraId="62F9DFE2" w14:textId="77777777" w:rsidR="009B226F" w:rsidRPr="003D577D" w:rsidRDefault="009B226F" w:rsidP="00151FE9">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p>
          <w:p w14:paraId="270EBCD1" w14:textId="77777777" w:rsidR="009B226F" w:rsidRPr="003D577D" w:rsidRDefault="009B226F" w:rsidP="00151FE9">
            <w:pPr>
              <w:rPr>
                <w:rFonts w:ascii="Arial" w:hAnsi="Arial" w:cs="Arial"/>
                <w:sz w:val="18"/>
                <w:szCs w:val="18"/>
              </w:rPr>
            </w:pPr>
          </w:p>
          <w:p w14:paraId="7B6E5DFC" w14:textId="77777777" w:rsidR="009B226F" w:rsidRPr="003D577D" w:rsidRDefault="009B226F" w:rsidP="00151FE9">
            <w:pPr>
              <w:rPr>
                <w:rFonts w:ascii="Arial" w:hAnsi="Arial" w:cs="Arial"/>
                <w:sz w:val="18"/>
                <w:szCs w:val="18"/>
              </w:rPr>
            </w:pPr>
            <w:r w:rsidRPr="003D577D">
              <w:rPr>
                <w:rFonts w:ascii="Arial" w:hAnsi="Arial" w:cs="Arial"/>
                <w:sz w:val="18"/>
                <w:szCs w:val="18"/>
              </w:rPr>
              <w:t>3) being an individual, you are not bankrupt, or have not had a receiving order or administration order made against you, or have not made a composition or arrangement or trust deed with or for the benefit of your creditors, or have not made any conveyance or assignment for the benefit of your creditors, or have not had a petition presented for sequestration of your estate or do not appear to be able to pay or to have no reasonable prospect of being able to pay a debt within the meaning of the Insolvency Act or any similar procedure under the law of any EC member state.</w:t>
            </w:r>
          </w:p>
          <w:p w14:paraId="5418985D" w14:textId="77777777" w:rsidR="009B226F" w:rsidRPr="003D577D" w:rsidRDefault="009B226F" w:rsidP="00151FE9">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p>
          <w:p w14:paraId="4E99FF87" w14:textId="77777777" w:rsidR="009B226F" w:rsidRPr="003D577D" w:rsidRDefault="009B226F" w:rsidP="00151FE9">
            <w:pPr>
              <w:rPr>
                <w:rFonts w:ascii="Arial" w:hAnsi="Arial" w:cs="Arial"/>
                <w:sz w:val="18"/>
                <w:szCs w:val="18"/>
              </w:rPr>
            </w:pPr>
          </w:p>
          <w:p w14:paraId="04ECAC6C" w14:textId="77777777" w:rsidR="009B226F" w:rsidRPr="003D577D" w:rsidRDefault="009B226F" w:rsidP="00151FE9">
            <w:pPr>
              <w:rPr>
                <w:rFonts w:ascii="Arial" w:hAnsi="Arial" w:cs="Arial"/>
                <w:sz w:val="18"/>
                <w:szCs w:val="18"/>
              </w:rPr>
            </w:pPr>
            <w:r w:rsidRPr="003D577D">
              <w:rPr>
                <w:rFonts w:ascii="Arial" w:hAnsi="Arial" w:cs="Arial"/>
                <w:sz w:val="18"/>
                <w:szCs w:val="18"/>
              </w:rPr>
              <w:t>4) no Directors, Partners, Associates or the Company Secretary have been involved in any Company which has been liquidated or gone  into receivership.</w:t>
            </w:r>
          </w:p>
          <w:p w14:paraId="069F5E90" w14:textId="77777777" w:rsidR="009B226F" w:rsidRPr="003D577D" w:rsidRDefault="009B226F" w:rsidP="00151FE9">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p>
          <w:p w14:paraId="2AFB7E0D" w14:textId="77777777" w:rsidR="009B226F" w:rsidRPr="003D577D" w:rsidRDefault="009B226F" w:rsidP="00151FE9">
            <w:pPr>
              <w:rPr>
                <w:rFonts w:ascii="Arial" w:hAnsi="Arial" w:cs="Arial"/>
                <w:sz w:val="18"/>
                <w:szCs w:val="18"/>
              </w:rPr>
            </w:pPr>
          </w:p>
          <w:p w14:paraId="0D1F73FF" w14:textId="77777777" w:rsidR="009B226F" w:rsidRPr="003D577D" w:rsidRDefault="009B226F" w:rsidP="00151FE9">
            <w:pPr>
              <w:rPr>
                <w:rFonts w:ascii="Arial" w:hAnsi="Arial" w:cs="Arial"/>
                <w:sz w:val="18"/>
                <w:szCs w:val="18"/>
              </w:rPr>
            </w:pPr>
            <w:r w:rsidRPr="003D577D">
              <w:rPr>
                <w:rFonts w:ascii="Arial" w:hAnsi="Arial" w:cs="Arial"/>
                <w:sz w:val="18"/>
                <w:szCs w:val="18"/>
              </w:rPr>
              <w:t>5) none of the Directors, Partners, Associates or the Company Secretary have been convicted of a criminal offence relating to the conduct of their business or profession.</w:t>
            </w:r>
          </w:p>
          <w:p w14:paraId="0AB1A4C1" w14:textId="77777777" w:rsidR="009B226F" w:rsidRPr="003D577D" w:rsidRDefault="009B226F" w:rsidP="00151FE9">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p>
          <w:p w14:paraId="5C0A2C8B" w14:textId="77777777" w:rsidR="009B226F" w:rsidRPr="003D577D" w:rsidRDefault="009B226F" w:rsidP="00151FE9">
            <w:pPr>
              <w:rPr>
                <w:rFonts w:ascii="Arial" w:hAnsi="Arial" w:cs="Arial"/>
                <w:sz w:val="18"/>
                <w:szCs w:val="18"/>
              </w:rPr>
            </w:pPr>
          </w:p>
          <w:p w14:paraId="0D5BC5B0" w14:textId="77777777" w:rsidR="009B226F" w:rsidRPr="003D577D" w:rsidRDefault="009B226F" w:rsidP="00151FE9">
            <w:pPr>
              <w:rPr>
                <w:rFonts w:ascii="Arial" w:hAnsi="Arial" w:cs="Arial"/>
                <w:sz w:val="18"/>
                <w:szCs w:val="18"/>
              </w:rPr>
            </w:pPr>
            <w:r w:rsidRPr="003D577D">
              <w:rPr>
                <w:rFonts w:ascii="Arial" w:hAnsi="Arial" w:cs="Arial"/>
                <w:sz w:val="18"/>
                <w:szCs w:val="18"/>
              </w:rPr>
              <w:t>6) neither the Company nor any of the Directors, Partners, Associates or Company Secretary has committed an act of grave misconduct in the course of their business or profession.</w:t>
            </w:r>
          </w:p>
          <w:p w14:paraId="14BBA7B7" w14:textId="77777777" w:rsidR="009B226F" w:rsidRPr="003D577D" w:rsidRDefault="009B226F" w:rsidP="00151FE9">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p>
          <w:p w14:paraId="7E1DC27C" w14:textId="77777777" w:rsidR="009B226F" w:rsidRPr="003D577D" w:rsidRDefault="009B226F" w:rsidP="00151FE9">
            <w:pPr>
              <w:rPr>
                <w:rFonts w:ascii="Arial" w:hAnsi="Arial" w:cs="Arial"/>
                <w:sz w:val="18"/>
                <w:szCs w:val="18"/>
              </w:rPr>
            </w:pPr>
          </w:p>
          <w:p w14:paraId="56BB194A" w14:textId="77777777" w:rsidR="009B226F" w:rsidRPr="003D577D" w:rsidRDefault="009B226F" w:rsidP="00151FE9">
            <w:pPr>
              <w:rPr>
                <w:rFonts w:ascii="Arial" w:hAnsi="Arial" w:cs="Arial"/>
                <w:sz w:val="18"/>
                <w:szCs w:val="18"/>
              </w:rPr>
            </w:pPr>
            <w:r w:rsidRPr="003D577D">
              <w:rPr>
                <w:rFonts w:ascii="Arial" w:hAnsi="Arial" w:cs="Arial"/>
                <w:sz w:val="18"/>
                <w:szCs w:val="18"/>
              </w:rPr>
              <w:t xml:space="preserve">7) all obligations relating to the payment of taxes under the law of any part of the </w:t>
            </w:r>
            <w:smartTag w:uri="urn:schemas-microsoft-com:office:smarttags" w:element="place">
              <w:smartTag w:uri="urn:schemas-microsoft-com:office:smarttags" w:element="country-region">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has been fulfilled</w:t>
            </w:r>
          </w:p>
          <w:p w14:paraId="62C60AAA" w14:textId="77777777" w:rsidR="009B226F" w:rsidRPr="003D577D" w:rsidRDefault="009B226F" w:rsidP="00151FE9">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p>
          <w:p w14:paraId="62941357" w14:textId="77777777" w:rsidR="009B226F" w:rsidRPr="003D577D" w:rsidRDefault="009B226F" w:rsidP="00151FE9">
            <w:pPr>
              <w:rPr>
                <w:rFonts w:ascii="Arial" w:hAnsi="Arial" w:cs="Arial"/>
                <w:sz w:val="18"/>
                <w:szCs w:val="18"/>
              </w:rPr>
            </w:pPr>
          </w:p>
          <w:p w14:paraId="65B6ECE9" w14:textId="77777777" w:rsidR="009B226F" w:rsidRPr="003D577D" w:rsidRDefault="009B226F" w:rsidP="00151FE9">
            <w:pPr>
              <w:rPr>
                <w:rFonts w:ascii="Arial" w:hAnsi="Arial" w:cs="Arial"/>
                <w:sz w:val="18"/>
                <w:szCs w:val="18"/>
              </w:rPr>
            </w:pPr>
            <w:r w:rsidRPr="003D577D">
              <w:rPr>
                <w:rFonts w:ascii="Arial" w:hAnsi="Arial" w:cs="Arial"/>
                <w:sz w:val="18"/>
                <w:szCs w:val="18"/>
              </w:rPr>
              <w:t xml:space="preserve">8) all obligations relating to the payment of social security contributions under the law of any part of the </w:t>
            </w:r>
            <w:smartTag w:uri="urn:schemas-microsoft-com:office:smarttags" w:element="place">
              <w:smartTag w:uri="urn:schemas-microsoft-com:office:smarttags" w:element="country-region">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have been fulfilled.</w:t>
            </w:r>
          </w:p>
          <w:p w14:paraId="35AB8D99" w14:textId="77777777" w:rsidR="009B226F" w:rsidRPr="003D577D" w:rsidRDefault="009B226F" w:rsidP="00151FE9">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p>
          <w:p w14:paraId="1163F017" w14:textId="77777777" w:rsidR="009B226F" w:rsidRPr="003D577D" w:rsidRDefault="009B226F" w:rsidP="00151FE9">
            <w:pPr>
              <w:rPr>
                <w:rFonts w:ascii="Arial" w:hAnsi="Arial" w:cs="Arial"/>
                <w:sz w:val="18"/>
              </w:rPr>
            </w:pPr>
          </w:p>
          <w:p w14:paraId="41FE5D19" w14:textId="77777777" w:rsidR="009B226F" w:rsidRPr="003D577D" w:rsidRDefault="009B226F" w:rsidP="00151FE9">
            <w:pPr>
              <w:rPr>
                <w:rFonts w:ascii="Arial" w:hAnsi="Arial" w:cs="Arial"/>
                <w:sz w:val="18"/>
              </w:rPr>
            </w:pPr>
          </w:p>
          <w:p w14:paraId="56467181" w14:textId="77777777" w:rsidR="009B226F" w:rsidRPr="003D577D" w:rsidRDefault="009B226F" w:rsidP="00151FE9">
            <w:pPr>
              <w:rPr>
                <w:rFonts w:ascii="Arial" w:hAnsi="Arial" w:cs="Arial"/>
                <w:sz w:val="18"/>
              </w:rPr>
            </w:pPr>
            <w:r w:rsidRPr="003D577D">
              <w:rPr>
                <w:rFonts w:ascii="Arial" w:hAnsi="Arial" w:cs="Arial"/>
                <w:sz w:val="18"/>
              </w:rPr>
              <w:t xml:space="preserve">If you have ticked </w:t>
            </w:r>
            <w:r w:rsidRPr="003D577D">
              <w:rPr>
                <w:rFonts w:ascii="Arial" w:hAnsi="Arial" w:cs="Arial"/>
                <w:b/>
                <w:sz w:val="18"/>
              </w:rPr>
              <w:t>‘Not confirmed’</w:t>
            </w:r>
            <w:r w:rsidRPr="003D577D">
              <w:rPr>
                <w:rFonts w:ascii="Arial" w:hAnsi="Arial" w:cs="Arial"/>
                <w:sz w:val="18"/>
              </w:rPr>
              <w:t xml:space="preserve"> for any questions above please give details here</w:t>
            </w:r>
          </w:p>
          <w:p w14:paraId="677D5181"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21"/>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r>
    </w:tbl>
    <w:p w14:paraId="7592AF62" w14:textId="77777777" w:rsidR="009B226F" w:rsidRPr="003D577D" w:rsidRDefault="009B226F" w:rsidP="009B226F">
      <w:pPr>
        <w:rPr>
          <w:rFonts w:ascii="Arial" w:hAnsi="Arial" w:cs="Arial"/>
          <w:sz w:val="22"/>
        </w:rPr>
      </w:pPr>
    </w:p>
    <w:tbl>
      <w:tblPr>
        <w:tblW w:w="9691" w:type="dxa"/>
        <w:tblInd w:w="198" w:type="dxa"/>
        <w:tblLayout w:type="fixed"/>
        <w:tblLook w:val="0000" w:firstRow="0" w:lastRow="0" w:firstColumn="0" w:lastColumn="0" w:noHBand="0" w:noVBand="0"/>
      </w:tblPr>
      <w:tblGrid>
        <w:gridCol w:w="615"/>
        <w:gridCol w:w="9076"/>
      </w:tblGrid>
      <w:tr w:rsidR="009B226F" w:rsidRPr="003D577D" w14:paraId="747FAC02" w14:textId="77777777" w:rsidTr="00151FE9">
        <w:trPr>
          <w:cantSplit/>
        </w:trPr>
        <w:tc>
          <w:tcPr>
            <w:tcW w:w="615" w:type="dxa"/>
            <w:tcBorders>
              <w:top w:val="single" w:sz="12" w:space="0" w:color="auto"/>
              <w:left w:val="single" w:sz="12" w:space="0" w:color="auto"/>
              <w:bottom w:val="single" w:sz="12" w:space="0" w:color="auto"/>
            </w:tcBorders>
          </w:tcPr>
          <w:p w14:paraId="175F3120" w14:textId="77777777" w:rsidR="009B226F" w:rsidRPr="003D577D" w:rsidRDefault="009B226F" w:rsidP="00151FE9">
            <w:pPr>
              <w:rPr>
                <w:rFonts w:ascii="Arial" w:hAnsi="Arial" w:cs="Arial"/>
                <w:sz w:val="18"/>
              </w:rPr>
            </w:pPr>
            <w:r w:rsidRPr="003D577D">
              <w:rPr>
                <w:rFonts w:ascii="Arial" w:hAnsi="Arial" w:cs="Arial"/>
                <w:b/>
                <w:bCs/>
                <w:sz w:val="18"/>
              </w:rPr>
              <w:lastRenderedPageBreak/>
              <w:t>2.</w:t>
            </w:r>
            <w:r>
              <w:rPr>
                <w:rFonts w:ascii="Arial" w:hAnsi="Arial" w:cs="Arial"/>
                <w:b/>
                <w:bCs/>
                <w:sz w:val="18"/>
              </w:rPr>
              <w:t>3</w:t>
            </w:r>
          </w:p>
        </w:tc>
        <w:tc>
          <w:tcPr>
            <w:tcW w:w="9076" w:type="dxa"/>
            <w:tcBorders>
              <w:top w:val="single" w:sz="12" w:space="0" w:color="auto"/>
              <w:bottom w:val="single" w:sz="12" w:space="0" w:color="auto"/>
              <w:right w:val="single" w:sz="12" w:space="0" w:color="auto"/>
            </w:tcBorders>
            <w:vAlign w:val="center"/>
          </w:tcPr>
          <w:p w14:paraId="39EC491B" w14:textId="77777777" w:rsidR="009B226F" w:rsidRPr="003D577D" w:rsidRDefault="009B226F" w:rsidP="00151FE9">
            <w:pPr>
              <w:rPr>
                <w:rFonts w:ascii="Arial" w:hAnsi="Arial" w:cs="Arial"/>
                <w:sz w:val="18"/>
              </w:rPr>
            </w:pPr>
            <w:r w:rsidRPr="003D577D">
              <w:rPr>
                <w:rFonts w:ascii="Arial" w:hAnsi="Arial" w:cs="Arial"/>
                <w:sz w:val="18"/>
              </w:rPr>
              <w:t>Please list the names of any Director, Partner, Associate or Company Secretary who have been employed by the RSPB, giving department and dates.</w:t>
            </w:r>
          </w:p>
          <w:p w14:paraId="38BD584A" w14:textId="77777777" w:rsidR="009B226F" w:rsidRPr="003D577D" w:rsidRDefault="009B226F" w:rsidP="00151FE9">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noProof/>
                <w:sz w:val="18"/>
              </w:rPr>
              <w:t> </w:t>
            </w:r>
            <w:r w:rsidRPr="003D577D">
              <w:rPr>
                <w:rFonts w:ascii="Arial" w:hAnsi="Arial" w:cs="Arial"/>
                <w:b/>
                <w:bCs/>
                <w:sz w:val="18"/>
              </w:rPr>
              <w:fldChar w:fldCharType="end"/>
            </w:r>
          </w:p>
          <w:p w14:paraId="52F0F3A9" w14:textId="77777777" w:rsidR="009B226F" w:rsidRPr="003D577D" w:rsidRDefault="009B226F" w:rsidP="00151FE9">
            <w:pPr>
              <w:rPr>
                <w:rFonts w:ascii="Arial" w:hAnsi="Arial" w:cs="Arial"/>
                <w:b/>
                <w:bCs/>
                <w:sz w:val="18"/>
              </w:rPr>
            </w:pPr>
          </w:p>
          <w:p w14:paraId="00C08000" w14:textId="77777777" w:rsidR="009B226F" w:rsidRPr="003D577D" w:rsidRDefault="009B226F" w:rsidP="00151FE9">
            <w:pPr>
              <w:rPr>
                <w:rFonts w:ascii="Arial" w:hAnsi="Arial" w:cs="Arial"/>
                <w:sz w:val="18"/>
                <w:szCs w:val="18"/>
              </w:rPr>
            </w:pPr>
            <w:r w:rsidRPr="003D577D">
              <w:rPr>
                <w:rFonts w:ascii="Arial" w:hAnsi="Arial" w:cs="Arial"/>
                <w:sz w:val="18"/>
                <w:szCs w:val="18"/>
              </w:rPr>
              <w:t>Please give details of any Director, Partner, Associate or Company Secretary who have a relative who is employed by the RSPB at a senior level.</w:t>
            </w:r>
          </w:p>
          <w:p w14:paraId="73FB3F29" w14:textId="77777777" w:rsidR="009B226F" w:rsidRPr="003D577D" w:rsidRDefault="009B226F" w:rsidP="00151FE9">
            <w:pPr>
              <w:rPr>
                <w:rFonts w:ascii="Arial" w:hAnsi="Arial" w:cs="Arial"/>
                <w:sz w:val="18"/>
                <w:szCs w:val="18"/>
              </w:rPr>
            </w:pPr>
            <w:r w:rsidRPr="003D577D">
              <w:rPr>
                <w:rFonts w:ascii="Arial" w:hAnsi="Arial" w:cs="Arial"/>
                <w:sz w:val="18"/>
                <w:szCs w:val="18"/>
              </w:rPr>
              <w:fldChar w:fldCharType="begin">
                <w:ffData>
                  <w:name w:val="Text15"/>
                  <w:enabled/>
                  <w:calcOnExit w:val="0"/>
                  <w:textInput/>
                </w:ffData>
              </w:fldChar>
            </w:r>
            <w:r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Pr="003D577D">
              <w:rPr>
                <w:rFonts w:ascii="Arial" w:hAnsi="Arial" w:cs="Arial"/>
                <w:noProof/>
                <w:sz w:val="18"/>
                <w:szCs w:val="18"/>
              </w:rPr>
              <w:t> </w:t>
            </w:r>
            <w:r w:rsidRPr="003D577D">
              <w:rPr>
                <w:rFonts w:ascii="Arial" w:hAnsi="Arial" w:cs="Arial"/>
                <w:noProof/>
                <w:sz w:val="18"/>
                <w:szCs w:val="18"/>
              </w:rPr>
              <w:t> </w:t>
            </w:r>
            <w:r w:rsidRPr="003D577D">
              <w:rPr>
                <w:rFonts w:ascii="Arial" w:hAnsi="Arial" w:cs="Arial"/>
                <w:noProof/>
                <w:sz w:val="18"/>
                <w:szCs w:val="18"/>
              </w:rPr>
              <w:t> </w:t>
            </w:r>
            <w:r w:rsidRPr="003D577D">
              <w:rPr>
                <w:rFonts w:ascii="Arial" w:hAnsi="Arial" w:cs="Arial"/>
                <w:noProof/>
                <w:sz w:val="18"/>
                <w:szCs w:val="18"/>
              </w:rPr>
              <w:t> </w:t>
            </w:r>
            <w:r w:rsidRPr="003D577D">
              <w:rPr>
                <w:rFonts w:ascii="Arial" w:hAnsi="Arial" w:cs="Arial"/>
                <w:noProof/>
                <w:sz w:val="18"/>
                <w:szCs w:val="18"/>
              </w:rPr>
              <w:t> </w:t>
            </w:r>
            <w:r w:rsidRPr="003D577D">
              <w:rPr>
                <w:rFonts w:ascii="Arial" w:hAnsi="Arial" w:cs="Arial"/>
                <w:sz w:val="18"/>
                <w:szCs w:val="18"/>
              </w:rPr>
              <w:fldChar w:fldCharType="end"/>
            </w:r>
          </w:p>
          <w:p w14:paraId="08B30CD2" w14:textId="77777777" w:rsidR="009B226F" w:rsidRPr="003D577D" w:rsidRDefault="009B226F" w:rsidP="00151FE9">
            <w:pPr>
              <w:rPr>
                <w:rFonts w:ascii="Arial" w:hAnsi="Arial" w:cs="Arial"/>
                <w:sz w:val="18"/>
                <w:szCs w:val="18"/>
              </w:rPr>
            </w:pPr>
          </w:p>
          <w:p w14:paraId="57FF9C25" w14:textId="77777777" w:rsidR="009B226F" w:rsidRPr="003D577D" w:rsidRDefault="009B226F" w:rsidP="00151FE9">
            <w:pPr>
              <w:rPr>
                <w:rFonts w:ascii="Arial" w:hAnsi="Arial" w:cs="Arial"/>
                <w:sz w:val="18"/>
                <w:szCs w:val="18"/>
              </w:rPr>
            </w:pPr>
            <w:r w:rsidRPr="003D577D">
              <w:rPr>
                <w:rFonts w:ascii="Arial" w:hAnsi="Arial" w:cs="Arial"/>
                <w:sz w:val="18"/>
                <w:szCs w:val="18"/>
              </w:rPr>
              <w:t>Please list the names of any Director, Partner, Associate or Company Secretary who have any involvement in other Companies who provide services to the RSPB</w:t>
            </w:r>
          </w:p>
          <w:p w14:paraId="041618B4" w14:textId="77777777" w:rsidR="009B226F" w:rsidRPr="003D577D" w:rsidRDefault="009B226F" w:rsidP="00151FE9">
            <w:pPr>
              <w:rPr>
                <w:rFonts w:ascii="Arial" w:hAnsi="Arial" w:cs="Arial"/>
                <w:sz w:val="18"/>
                <w:szCs w:val="18"/>
              </w:rPr>
            </w:pPr>
            <w:r w:rsidRPr="003D577D">
              <w:rPr>
                <w:rFonts w:ascii="Arial" w:hAnsi="Arial" w:cs="Arial"/>
                <w:sz w:val="18"/>
                <w:szCs w:val="18"/>
              </w:rPr>
              <w:fldChar w:fldCharType="begin">
                <w:ffData>
                  <w:name w:val="Text16"/>
                  <w:enabled/>
                  <w:calcOnExit w:val="0"/>
                  <w:textInput/>
                </w:ffData>
              </w:fldChar>
            </w:r>
            <w:r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Pr="003D577D">
              <w:rPr>
                <w:rFonts w:ascii="Arial" w:hAnsi="Arial" w:cs="Arial"/>
                <w:noProof/>
                <w:sz w:val="18"/>
                <w:szCs w:val="18"/>
              </w:rPr>
              <w:t> </w:t>
            </w:r>
            <w:r w:rsidRPr="003D577D">
              <w:rPr>
                <w:rFonts w:ascii="Arial" w:hAnsi="Arial" w:cs="Arial"/>
                <w:noProof/>
                <w:sz w:val="18"/>
                <w:szCs w:val="18"/>
              </w:rPr>
              <w:t> </w:t>
            </w:r>
            <w:r w:rsidRPr="003D577D">
              <w:rPr>
                <w:rFonts w:ascii="Arial" w:hAnsi="Arial" w:cs="Arial"/>
                <w:noProof/>
                <w:sz w:val="18"/>
                <w:szCs w:val="18"/>
              </w:rPr>
              <w:t> </w:t>
            </w:r>
            <w:r w:rsidRPr="003D577D">
              <w:rPr>
                <w:rFonts w:ascii="Arial" w:hAnsi="Arial" w:cs="Arial"/>
                <w:noProof/>
                <w:sz w:val="18"/>
                <w:szCs w:val="18"/>
              </w:rPr>
              <w:t> </w:t>
            </w:r>
            <w:r w:rsidRPr="003D577D">
              <w:rPr>
                <w:rFonts w:ascii="Arial" w:hAnsi="Arial" w:cs="Arial"/>
                <w:noProof/>
                <w:sz w:val="18"/>
                <w:szCs w:val="18"/>
              </w:rPr>
              <w:t> </w:t>
            </w:r>
            <w:r w:rsidRPr="003D577D">
              <w:rPr>
                <w:rFonts w:ascii="Arial" w:hAnsi="Arial" w:cs="Arial"/>
                <w:sz w:val="18"/>
                <w:szCs w:val="18"/>
              </w:rPr>
              <w:fldChar w:fldCharType="end"/>
            </w:r>
          </w:p>
          <w:p w14:paraId="5EBE5C06" w14:textId="77777777" w:rsidR="009B226F" w:rsidRPr="003D577D" w:rsidRDefault="009B226F" w:rsidP="00151FE9">
            <w:pPr>
              <w:rPr>
                <w:rFonts w:ascii="Arial" w:hAnsi="Arial" w:cs="Arial"/>
                <w:sz w:val="18"/>
                <w:szCs w:val="18"/>
              </w:rPr>
            </w:pPr>
          </w:p>
          <w:p w14:paraId="47DD3995" w14:textId="77777777" w:rsidR="009B226F" w:rsidRPr="003D577D" w:rsidRDefault="009B226F" w:rsidP="00151FE9">
            <w:pPr>
              <w:rPr>
                <w:rFonts w:ascii="Arial" w:hAnsi="Arial" w:cs="Arial"/>
                <w:sz w:val="18"/>
                <w:szCs w:val="18"/>
              </w:rPr>
            </w:pPr>
            <w:r w:rsidRPr="003D577D">
              <w:rPr>
                <w:rFonts w:ascii="Arial" w:hAnsi="Arial" w:cs="Arial"/>
                <w:sz w:val="18"/>
                <w:szCs w:val="18"/>
              </w:rPr>
              <w:t>Is any work being undertaken or likely to be undertaken during the next three years by the Company or staff within it which could give rise to a conflict of interest through acting for third parties or otherwise? If yes, please explain the actual or likely circumstances and how such potential conflicts of interest would be handled.</w:t>
            </w:r>
          </w:p>
          <w:p w14:paraId="0CF6D615" w14:textId="77777777" w:rsidR="009B226F" w:rsidRPr="003D577D" w:rsidRDefault="009B226F" w:rsidP="00151FE9">
            <w:pPr>
              <w:rPr>
                <w:rFonts w:ascii="Arial" w:hAnsi="Arial" w:cs="Arial"/>
                <w:sz w:val="18"/>
              </w:rPr>
            </w:pPr>
            <w:r w:rsidRPr="003D577D">
              <w:rPr>
                <w:rFonts w:ascii="Arial" w:hAnsi="Arial" w:cs="Arial"/>
                <w:sz w:val="18"/>
                <w:szCs w:val="18"/>
              </w:rPr>
              <w:fldChar w:fldCharType="begin">
                <w:ffData>
                  <w:name w:val="Text17"/>
                  <w:enabled/>
                  <w:calcOnExit w:val="0"/>
                  <w:textInput/>
                </w:ffData>
              </w:fldChar>
            </w:r>
            <w:r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Pr="003D577D">
              <w:rPr>
                <w:rFonts w:ascii="Arial" w:hAnsi="Arial" w:cs="Arial"/>
                <w:noProof/>
                <w:sz w:val="18"/>
                <w:szCs w:val="18"/>
              </w:rPr>
              <w:t> </w:t>
            </w:r>
            <w:r w:rsidRPr="003D577D">
              <w:rPr>
                <w:rFonts w:ascii="Arial" w:hAnsi="Arial" w:cs="Arial"/>
                <w:noProof/>
                <w:sz w:val="18"/>
                <w:szCs w:val="18"/>
              </w:rPr>
              <w:t> </w:t>
            </w:r>
            <w:r w:rsidRPr="003D577D">
              <w:rPr>
                <w:rFonts w:ascii="Arial" w:hAnsi="Arial" w:cs="Arial"/>
                <w:noProof/>
                <w:sz w:val="18"/>
                <w:szCs w:val="18"/>
              </w:rPr>
              <w:t> </w:t>
            </w:r>
            <w:r w:rsidRPr="003D577D">
              <w:rPr>
                <w:rFonts w:ascii="Arial" w:hAnsi="Arial" w:cs="Arial"/>
                <w:noProof/>
                <w:sz w:val="18"/>
                <w:szCs w:val="18"/>
              </w:rPr>
              <w:t> </w:t>
            </w:r>
            <w:r w:rsidRPr="003D577D">
              <w:rPr>
                <w:rFonts w:ascii="Arial" w:hAnsi="Arial" w:cs="Arial"/>
                <w:noProof/>
                <w:sz w:val="18"/>
                <w:szCs w:val="18"/>
              </w:rPr>
              <w:t> </w:t>
            </w:r>
            <w:r w:rsidRPr="003D577D">
              <w:rPr>
                <w:rFonts w:ascii="Arial" w:hAnsi="Arial" w:cs="Arial"/>
                <w:sz w:val="18"/>
                <w:szCs w:val="18"/>
              </w:rPr>
              <w:fldChar w:fldCharType="end"/>
            </w:r>
          </w:p>
        </w:tc>
      </w:tr>
    </w:tbl>
    <w:p w14:paraId="60F6B466" w14:textId="77777777" w:rsidR="009B226F" w:rsidRPr="003D577D" w:rsidRDefault="009B226F" w:rsidP="009B226F">
      <w:pPr>
        <w:rPr>
          <w:rFonts w:ascii="Arial" w:hAnsi="Arial" w:cs="Arial"/>
          <w:sz w:val="22"/>
        </w:rPr>
      </w:pPr>
    </w:p>
    <w:tbl>
      <w:tblPr>
        <w:tblW w:w="9787" w:type="dxa"/>
        <w:tblInd w:w="108" w:type="dxa"/>
        <w:tblLayout w:type="fixed"/>
        <w:tblLook w:val="0000" w:firstRow="0" w:lastRow="0" w:firstColumn="0" w:lastColumn="0" w:noHBand="0" w:noVBand="0"/>
      </w:tblPr>
      <w:tblGrid>
        <w:gridCol w:w="732"/>
        <w:gridCol w:w="1479"/>
        <w:gridCol w:w="1592"/>
        <w:gridCol w:w="1592"/>
        <w:gridCol w:w="1592"/>
        <w:gridCol w:w="2800"/>
      </w:tblGrid>
      <w:tr w:rsidR="009B226F" w:rsidRPr="003D577D" w14:paraId="648BE819" w14:textId="77777777" w:rsidTr="00151FE9">
        <w:trPr>
          <w:cantSplit/>
          <w:trHeight w:val="25"/>
        </w:trPr>
        <w:tc>
          <w:tcPr>
            <w:tcW w:w="732" w:type="dxa"/>
            <w:tcBorders>
              <w:top w:val="single" w:sz="12" w:space="0" w:color="auto"/>
              <w:left w:val="single" w:sz="12" w:space="0" w:color="auto"/>
            </w:tcBorders>
          </w:tcPr>
          <w:p w14:paraId="737387A4" w14:textId="77777777" w:rsidR="009B226F" w:rsidRPr="003D577D" w:rsidRDefault="009B226F" w:rsidP="00151FE9">
            <w:pPr>
              <w:rPr>
                <w:rFonts w:ascii="Arial" w:hAnsi="Arial" w:cs="Arial"/>
                <w:sz w:val="18"/>
              </w:rPr>
            </w:pPr>
            <w:r w:rsidRPr="003D577D">
              <w:rPr>
                <w:rFonts w:ascii="Arial" w:hAnsi="Arial" w:cs="Arial"/>
                <w:b/>
                <w:bCs/>
                <w:sz w:val="18"/>
              </w:rPr>
              <w:t>2.</w:t>
            </w:r>
            <w:r>
              <w:rPr>
                <w:rFonts w:ascii="Arial" w:hAnsi="Arial" w:cs="Arial"/>
                <w:b/>
                <w:bCs/>
                <w:sz w:val="18"/>
              </w:rPr>
              <w:t>4</w:t>
            </w:r>
          </w:p>
        </w:tc>
        <w:tc>
          <w:tcPr>
            <w:tcW w:w="9055" w:type="dxa"/>
            <w:gridSpan w:val="5"/>
            <w:tcBorders>
              <w:top w:val="single" w:sz="12" w:space="0" w:color="auto"/>
              <w:bottom w:val="dotted" w:sz="4" w:space="0" w:color="auto"/>
              <w:right w:val="single" w:sz="12" w:space="0" w:color="auto"/>
            </w:tcBorders>
            <w:vAlign w:val="center"/>
          </w:tcPr>
          <w:p w14:paraId="32278F92" w14:textId="77777777" w:rsidR="009B226F" w:rsidRPr="003D577D" w:rsidRDefault="009B226F" w:rsidP="00151FE9">
            <w:pPr>
              <w:rPr>
                <w:rFonts w:ascii="Arial" w:hAnsi="Arial" w:cs="Arial"/>
                <w:b/>
                <w:bCs/>
                <w:sz w:val="18"/>
              </w:rPr>
            </w:pPr>
            <w:r w:rsidRPr="003D577D">
              <w:rPr>
                <w:rFonts w:ascii="Arial" w:hAnsi="Arial" w:cs="Arial"/>
                <w:b/>
                <w:bCs/>
                <w:sz w:val="18"/>
              </w:rPr>
              <w:t>Insurances (please supply a scanned copy of each certificate)</w:t>
            </w:r>
          </w:p>
          <w:p w14:paraId="32BBAA95" w14:textId="77777777" w:rsidR="009B226F" w:rsidRPr="003D577D" w:rsidRDefault="009B226F" w:rsidP="00151FE9">
            <w:pPr>
              <w:rPr>
                <w:rFonts w:ascii="Arial" w:hAnsi="Arial" w:cs="Arial"/>
                <w:sz w:val="18"/>
              </w:rPr>
            </w:pPr>
          </w:p>
        </w:tc>
      </w:tr>
      <w:tr w:rsidR="009B226F" w:rsidRPr="003D577D" w14:paraId="33A3AEA0" w14:textId="77777777" w:rsidTr="00151FE9">
        <w:trPr>
          <w:cantSplit/>
          <w:trHeight w:val="25"/>
        </w:trPr>
        <w:tc>
          <w:tcPr>
            <w:tcW w:w="732" w:type="dxa"/>
            <w:tcBorders>
              <w:left w:val="single" w:sz="12" w:space="0" w:color="auto"/>
              <w:right w:val="dotted" w:sz="4" w:space="0" w:color="auto"/>
            </w:tcBorders>
            <w:vAlign w:val="center"/>
          </w:tcPr>
          <w:p w14:paraId="6653FC58" w14:textId="77777777" w:rsidR="009B226F" w:rsidRPr="003D577D" w:rsidRDefault="009B226F" w:rsidP="00151FE9">
            <w:pPr>
              <w:rPr>
                <w:rFonts w:ascii="Arial" w:hAnsi="Arial" w:cs="Arial"/>
                <w:sz w:val="18"/>
              </w:rPr>
            </w:pPr>
          </w:p>
          <w:p w14:paraId="3F04A013" w14:textId="77777777" w:rsidR="009B226F" w:rsidRPr="003D577D" w:rsidRDefault="009B226F" w:rsidP="00151FE9">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2F7DC628" w14:textId="77777777" w:rsidR="009B226F" w:rsidRPr="003D577D" w:rsidRDefault="009B226F" w:rsidP="00151FE9">
            <w:pPr>
              <w:rPr>
                <w:rFonts w:ascii="Arial" w:hAnsi="Arial" w:cs="Arial"/>
                <w:sz w:val="18"/>
              </w:rPr>
            </w:pPr>
          </w:p>
        </w:tc>
        <w:tc>
          <w:tcPr>
            <w:tcW w:w="1592" w:type="dxa"/>
            <w:tcBorders>
              <w:top w:val="dotted" w:sz="4" w:space="0" w:color="auto"/>
              <w:left w:val="dotted" w:sz="4" w:space="0" w:color="auto"/>
              <w:bottom w:val="dotted" w:sz="4" w:space="0" w:color="auto"/>
              <w:right w:val="dotted" w:sz="4" w:space="0" w:color="auto"/>
            </w:tcBorders>
            <w:vAlign w:val="center"/>
          </w:tcPr>
          <w:p w14:paraId="0727AA6D" w14:textId="77777777" w:rsidR="009B226F" w:rsidRPr="003D577D" w:rsidRDefault="009B226F" w:rsidP="00151FE9">
            <w:pPr>
              <w:jc w:val="center"/>
              <w:rPr>
                <w:rFonts w:ascii="Arial" w:hAnsi="Arial" w:cs="Arial"/>
                <w:b/>
                <w:sz w:val="18"/>
              </w:rPr>
            </w:pPr>
            <w:r w:rsidRPr="003D577D">
              <w:rPr>
                <w:rFonts w:ascii="Arial" w:hAnsi="Arial" w:cs="Arial"/>
                <w:b/>
                <w:sz w:val="18"/>
              </w:rPr>
              <w:t>Insurer</w:t>
            </w:r>
          </w:p>
        </w:tc>
        <w:tc>
          <w:tcPr>
            <w:tcW w:w="1592" w:type="dxa"/>
            <w:tcBorders>
              <w:top w:val="dotted" w:sz="4" w:space="0" w:color="auto"/>
              <w:left w:val="dotted" w:sz="4" w:space="0" w:color="auto"/>
              <w:bottom w:val="dotted" w:sz="4" w:space="0" w:color="auto"/>
              <w:right w:val="dotted" w:sz="4" w:space="0" w:color="auto"/>
            </w:tcBorders>
            <w:vAlign w:val="center"/>
          </w:tcPr>
          <w:p w14:paraId="17C1CC6D" w14:textId="77777777" w:rsidR="009B226F" w:rsidRPr="003D577D" w:rsidRDefault="009B226F" w:rsidP="00151FE9">
            <w:pPr>
              <w:jc w:val="center"/>
              <w:rPr>
                <w:rFonts w:ascii="Arial" w:hAnsi="Arial" w:cs="Arial"/>
                <w:b/>
                <w:sz w:val="18"/>
              </w:rPr>
            </w:pPr>
            <w:r w:rsidRPr="003D577D">
              <w:rPr>
                <w:rFonts w:ascii="Arial" w:hAnsi="Arial" w:cs="Arial"/>
                <w:b/>
                <w:sz w:val="18"/>
              </w:rPr>
              <w:t>Policy No</w:t>
            </w:r>
          </w:p>
        </w:tc>
        <w:tc>
          <w:tcPr>
            <w:tcW w:w="1592" w:type="dxa"/>
            <w:tcBorders>
              <w:top w:val="dotted" w:sz="4" w:space="0" w:color="auto"/>
              <w:left w:val="dotted" w:sz="4" w:space="0" w:color="auto"/>
              <w:bottom w:val="dotted" w:sz="4" w:space="0" w:color="auto"/>
              <w:right w:val="dotted" w:sz="4" w:space="0" w:color="auto"/>
            </w:tcBorders>
            <w:vAlign w:val="center"/>
          </w:tcPr>
          <w:p w14:paraId="00CC2740" w14:textId="77777777" w:rsidR="009B226F" w:rsidRPr="003D577D" w:rsidRDefault="009B226F" w:rsidP="00151FE9">
            <w:pPr>
              <w:jc w:val="center"/>
              <w:rPr>
                <w:rFonts w:ascii="Arial" w:hAnsi="Arial" w:cs="Arial"/>
                <w:b/>
                <w:sz w:val="18"/>
              </w:rPr>
            </w:pPr>
            <w:r w:rsidRPr="003D577D">
              <w:rPr>
                <w:rFonts w:ascii="Arial" w:hAnsi="Arial" w:cs="Arial"/>
                <w:b/>
                <w:sz w:val="18"/>
              </w:rPr>
              <w:t>Value of Cover</w:t>
            </w:r>
          </w:p>
        </w:tc>
        <w:tc>
          <w:tcPr>
            <w:tcW w:w="2800" w:type="dxa"/>
            <w:tcBorders>
              <w:top w:val="dotted" w:sz="4" w:space="0" w:color="auto"/>
              <w:left w:val="dotted" w:sz="4" w:space="0" w:color="auto"/>
              <w:bottom w:val="dotted" w:sz="4" w:space="0" w:color="auto"/>
              <w:right w:val="single" w:sz="12" w:space="0" w:color="auto"/>
            </w:tcBorders>
            <w:vAlign w:val="center"/>
          </w:tcPr>
          <w:p w14:paraId="330A77D3" w14:textId="77777777" w:rsidR="009B226F" w:rsidRPr="003D577D" w:rsidRDefault="009B226F" w:rsidP="00151FE9">
            <w:pPr>
              <w:jc w:val="center"/>
              <w:rPr>
                <w:rFonts w:ascii="Arial" w:hAnsi="Arial" w:cs="Arial"/>
                <w:b/>
                <w:sz w:val="18"/>
              </w:rPr>
            </w:pPr>
            <w:r w:rsidRPr="003D577D">
              <w:rPr>
                <w:rFonts w:ascii="Arial" w:hAnsi="Arial" w:cs="Arial"/>
                <w:b/>
                <w:sz w:val="18"/>
              </w:rPr>
              <w:t>Expiry Date</w:t>
            </w:r>
          </w:p>
        </w:tc>
      </w:tr>
      <w:tr w:rsidR="009B226F" w:rsidRPr="003D577D" w14:paraId="00EB8547" w14:textId="77777777" w:rsidTr="00151FE9">
        <w:trPr>
          <w:cantSplit/>
          <w:trHeight w:val="25"/>
        </w:trPr>
        <w:tc>
          <w:tcPr>
            <w:tcW w:w="732" w:type="dxa"/>
            <w:tcBorders>
              <w:left w:val="single" w:sz="12" w:space="0" w:color="auto"/>
              <w:right w:val="dotted" w:sz="4" w:space="0" w:color="auto"/>
            </w:tcBorders>
            <w:vAlign w:val="center"/>
          </w:tcPr>
          <w:p w14:paraId="296EEE5B" w14:textId="77777777" w:rsidR="009B226F" w:rsidRPr="003D577D" w:rsidRDefault="009B226F" w:rsidP="00151FE9">
            <w:pPr>
              <w:rPr>
                <w:rFonts w:ascii="Arial" w:hAnsi="Arial" w:cs="Arial"/>
                <w:sz w:val="18"/>
              </w:rPr>
            </w:pPr>
          </w:p>
          <w:p w14:paraId="1FBADA10" w14:textId="77777777" w:rsidR="009B226F" w:rsidRPr="003D577D" w:rsidRDefault="009B226F" w:rsidP="00151FE9">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5E4C4E19" w14:textId="77777777" w:rsidR="009B226F" w:rsidRPr="003D577D" w:rsidRDefault="009B226F" w:rsidP="00151FE9">
            <w:pPr>
              <w:rPr>
                <w:rFonts w:ascii="Arial" w:hAnsi="Arial" w:cs="Arial"/>
                <w:bCs/>
                <w:sz w:val="18"/>
              </w:rPr>
            </w:pPr>
            <w:r w:rsidRPr="003D577D">
              <w:rPr>
                <w:rFonts w:ascii="Arial" w:hAnsi="Arial" w:cs="Arial"/>
                <w:bCs/>
                <w:sz w:val="18"/>
              </w:rPr>
              <w:t>Employers Liability</w:t>
            </w:r>
          </w:p>
        </w:tc>
        <w:tc>
          <w:tcPr>
            <w:tcW w:w="1592" w:type="dxa"/>
            <w:tcBorders>
              <w:top w:val="dotted" w:sz="4" w:space="0" w:color="auto"/>
              <w:left w:val="dotted" w:sz="4" w:space="0" w:color="auto"/>
              <w:bottom w:val="dotted" w:sz="4" w:space="0" w:color="auto"/>
              <w:right w:val="dotted" w:sz="4" w:space="0" w:color="auto"/>
            </w:tcBorders>
            <w:vAlign w:val="center"/>
          </w:tcPr>
          <w:p w14:paraId="305CF2B5"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26"/>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78D7CED6"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27"/>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0A26D3B8"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28"/>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0E94E395"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29"/>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r>
      <w:tr w:rsidR="009B226F" w:rsidRPr="003D577D" w14:paraId="3B450C99" w14:textId="77777777" w:rsidTr="00151FE9">
        <w:trPr>
          <w:cantSplit/>
          <w:trHeight w:val="25"/>
        </w:trPr>
        <w:tc>
          <w:tcPr>
            <w:tcW w:w="732" w:type="dxa"/>
            <w:tcBorders>
              <w:left w:val="single" w:sz="12" w:space="0" w:color="auto"/>
              <w:right w:val="dotted" w:sz="4" w:space="0" w:color="auto"/>
            </w:tcBorders>
            <w:vAlign w:val="center"/>
          </w:tcPr>
          <w:p w14:paraId="6664A678" w14:textId="77777777" w:rsidR="009B226F" w:rsidRPr="003D577D" w:rsidRDefault="009B226F" w:rsidP="00151FE9">
            <w:pPr>
              <w:rPr>
                <w:rFonts w:ascii="Arial" w:hAnsi="Arial" w:cs="Arial"/>
                <w:sz w:val="18"/>
              </w:rPr>
            </w:pPr>
          </w:p>
          <w:p w14:paraId="3E5333D8" w14:textId="77777777" w:rsidR="009B226F" w:rsidRPr="003D577D" w:rsidRDefault="009B226F" w:rsidP="00151FE9">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18F8BA24" w14:textId="77777777" w:rsidR="009B226F" w:rsidRPr="003D577D" w:rsidRDefault="009B226F" w:rsidP="00151FE9">
            <w:pPr>
              <w:rPr>
                <w:rFonts w:ascii="Arial" w:hAnsi="Arial" w:cs="Arial"/>
                <w:bCs/>
                <w:sz w:val="18"/>
              </w:rPr>
            </w:pPr>
            <w:r w:rsidRPr="003D577D">
              <w:rPr>
                <w:rFonts w:ascii="Arial" w:hAnsi="Arial" w:cs="Arial"/>
                <w:bCs/>
                <w:sz w:val="18"/>
              </w:rPr>
              <w:t>Public Liability</w:t>
            </w:r>
          </w:p>
        </w:tc>
        <w:tc>
          <w:tcPr>
            <w:tcW w:w="1592" w:type="dxa"/>
            <w:tcBorders>
              <w:top w:val="dotted" w:sz="4" w:space="0" w:color="auto"/>
              <w:left w:val="dotted" w:sz="4" w:space="0" w:color="auto"/>
              <w:bottom w:val="dotted" w:sz="4" w:space="0" w:color="auto"/>
              <w:right w:val="dotted" w:sz="4" w:space="0" w:color="auto"/>
            </w:tcBorders>
            <w:vAlign w:val="center"/>
          </w:tcPr>
          <w:p w14:paraId="1909B44C"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30"/>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24568A73"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31"/>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270A1227"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32"/>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8673ABC"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33"/>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r>
      <w:tr w:rsidR="009B226F" w:rsidRPr="003D577D" w14:paraId="7A253DB8" w14:textId="77777777" w:rsidTr="00151FE9">
        <w:trPr>
          <w:cantSplit/>
          <w:trHeight w:val="25"/>
        </w:trPr>
        <w:tc>
          <w:tcPr>
            <w:tcW w:w="732" w:type="dxa"/>
            <w:tcBorders>
              <w:left w:val="single" w:sz="12" w:space="0" w:color="auto"/>
              <w:right w:val="dotted" w:sz="4" w:space="0" w:color="auto"/>
            </w:tcBorders>
            <w:vAlign w:val="center"/>
          </w:tcPr>
          <w:p w14:paraId="63011C4D" w14:textId="77777777" w:rsidR="009B226F" w:rsidRPr="003D577D" w:rsidRDefault="009B226F" w:rsidP="00151FE9">
            <w:pPr>
              <w:rPr>
                <w:rFonts w:ascii="Arial" w:hAnsi="Arial" w:cs="Arial"/>
                <w:sz w:val="18"/>
              </w:rPr>
            </w:pPr>
          </w:p>
          <w:p w14:paraId="3CA7A431" w14:textId="77777777" w:rsidR="009B226F" w:rsidRPr="003D577D" w:rsidRDefault="009B226F" w:rsidP="00151FE9">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0652CD10" w14:textId="77777777" w:rsidR="009B226F" w:rsidRPr="003D577D" w:rsidRDefault="009B226F" w:rsidP="00151FE9">
            <w:pPr>
              <w:rPr>
                <w:rFonts w:ascii="Arial" w:hAnsi="Arial" w:cs="Arial"/>
                <w:bCs/>
                <w:sz w:val="18"/>
              </w:rPr>
            </w:pPr>
            <w:r w:rsidRPr="003D577D">
              <w:rPr>
                <w:rFonts w:ascii="Arial" w:hAnsi="Arial" w:cs="Arial"/>
                <w:bCs/>
                <w:sz w:val="18"/>
              </w:rPr>
              <w:t>Prof. Indemnity</w:t>
            </w:r>
          </w:p>
        </w:tc>
        <w:tc>
          <w:tcPr>
            <w:tcW w:w="1592" w:type="dxa"/>
            <w:tcBorders>
              <w:top w:val="dotted" w:sz="4" w:space="0" w:color="auto"/>
              <w:left w:val="dotted" w:sz="4" w:space="0" w:color="auto"/>
              <w:bottom w:val="dotted" w:sz="4" w:space="0" w:color="auto"/>
              <w:right w:val="dotted" w:sz="4" w:space="0" w:color="auto"/>
            </w:tcBorders>
            <w:vAlign w:val="center"/>
          </w:tcPr>
          <w:p w14:paraId="31918973"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34"/>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3752C1D1"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35"/>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7CE23BE0"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36"/>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0E1FEF1F"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37"/>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r>
      <w:tr w:rsidR="009B226F" w:rsidRPr="003D577D" w14:paraId="32398063" w14:textId="77777777" w:rsidTr="00151FE9">
        <w:trPr>
          <w:cantSplit/>
          <w:trHeight w:val="25"/>
        </w:trPr>
        <w:tc>
          <w:tcPr>
            <w:tcW w:w="732" w:type="dxa"/>
            <w:tcBorders>
              <w:left w:val="single" w:sz="12" w:space="0" w:color="auto"/>
              <w:bottom w:val="single" w:sz="12" w:space="0" w:color="auto"/>
              <w:right w:val="dotted" w:sz="4" w:space="0" w:color="auto"/>
            </w:tcBorders>
            <w:vAlign w:val="center"/>
          </w:tcPr>
          <w:p w14:paraId="01BDA44C" w14:textId="77777777" w:rsidR="009B226F" w:rsidRPr="003D577D" w:rsidRDefault="009B226F" w:rsidP="00151FE9">
            <w:pPr>
              <w:rPr>
                <w:rFonts w:ascii="Arial" w:hAnsi="Arial" w:cs="Arial"/>
                <w:sz w:val="18"/>
              </w:rPr>
            </w:pPr>
          </w:p>
          <w:p w14:paraId="6354B32D" w14:textId="77777777" w:rsidR="009B226F" w:rsidRPr="003D577D" w:rsidRDefault="009B226F" w:rsidP="00151FE9">
            <w:pPr>
              <w:rPr>
                <w:rFonts w:ascii="Arial" w:hAnsi="Arial" w:cs="Arial"/>
                <w:sz w:val="18"/>
              </w:rPr>
            </w:pPr>
          </w:p>
        </w:tc>
        <w:tc>
          <w:tcPr>
            <w:tcW w:w="1479" w:type="dxa"/>
            <w:tcBorders>
              <w:top w:val="dotted" w:sz="4" w:space="0" w:color="auto"/>
              <w:left w:val="dotted" w:sz="4" w:space="0" w:color="auto"/>
              <w:bottom w:val="single" w:sz="12" w:space="0" w:color="auto"/>
              <w:right w:val="dotted" w:sz="4" w:space="0" w:color="auto"/>
            </w:tcBorders>
            <w:vAlign w:val="center"/>
          </w:tcPr>
          <w:p w14:paraId="436AAEB3" w14:textId="77777777" w:rsidR="009B226F" w:rsidRPr="003D577D" w:rsidRDefault="009B226F" w:rsidP="00151FE9">
            <w:pPr>
              <w:rPr>
                <w:rFonts w:ascii="Arial" w:hAnsi="Arial" w:cs="Arial"/>
                <w:bCs/>
                <w:sz w:val="18"/>
              </w:rPr>
            </w:pPr>
            <w:r w:rsidRPr="003D577D">
              <w:rPr>
                <w:rFonts w:ascii="Arial" w:hAnsi="Arial" w:cs="Arial"/>
                <w:bCs/>
                <w:sz w:val="18"/>
              </w:rPr>
              <w:t xml:space="preserve">All Risks </w:t>
            </w:r>
          </w:p>
          <w:p w14:paraId="6EBCE257" w14:textId="77777777" w:rsidR="009B226F" w:rsidRPr="003D577D" w:rsidRDefault="009B226F" w:rsidP="00151FE9">
            <w:pPr>
              <w:rPr>
                <w:rFonts w:ascii="Arial" w:hAnsi="Arial" w:cs="Arial"/>
                <w:bCs/>
                <w:sz w:val="18"/>
              </w:rPr>
            </w:pPr>
            <w:r w:rsidRPr="003D577D">
              <w:rPr>
                <w:rFonts w:ascii="Arial" w:hAnsi="Arial" w:cs="Arial"/>
                <w:bCs/>
                <w:sz w:val="18"/>
              </w:rPr>
              <w:t>(if applicable)</w:t>
            </w:r>
          </w:p>
        </w:tc>
        <w:tc>
          <w:tcPr>
            <w:tcW w:w="1592" w:type="dxa"/>
            <w:tcBorders>
              <w:top w:val="dotted" w:sz="4" w:space="0" w:color="auto"/>
              <w:left w:val="dotted" w:sz="4" w:space="0" w:color="auto"/>
              <w:bottom w:val="single" w:sz="12" w:space="0" w:color="auto"/>
              <w:right w:val="dotted" w:sz="4" w:space="0" w:color="auto"/>
            </w:tcBorders>
            <w:vAlign w:val="center"/>
          </w:tcPr>
          <w:p w14:paraId="5F441139"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38"/>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14:paraId="5155AE05"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39"/>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14:paraId="5F01C863"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40"/>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single" w:sz="12" w:space="0" w:color="auto"/>
              <w:right w:val="single" w:sz="12" w:space="0" w:color="auto"/>
            </w:tcBorders>
            <w:vAlign w:val="center"/>
          </w:tcPr>
          <w:p w14:paraId="62715E3F" w14:textId="77777777" w:rsidR="009B226F" w:rsidRPr="003D577D" w:rsidRDefault="009B226F" w:rsidP="00151FE9">
            <w:pPr>
              <w:rPr>
                <w:rFonts w:ascii="Arial" w:hAnsi="Arial" w:cs="Arial"/>
                <w:sz w:val="18"/>
              </w:rPr>
            </w:pPr>
            <w:r w:rsidRPr="003D577D">
              <w:rPr>
                <w:rFonts w:ascii="Arial" w:hAnsi="Arial" w:cs="Arial"/>
                <w:sz w:val="18"/>
              </w:rPr>
              <w:fldChar w:fldCharType="begin">
                <w:ffData>
                  <w:name w:val="Text41"/>
                  <w:enabled/>
                  <w:calcOnExit w:val="0"/>
                  <w:textInput/>
                </w:ffData>
              </w:fldChar>
            </w:r>
            <w:r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noProof/>
                <w:sz w:val="18"/>
              </w:rPr>
              <w:t> </w:t>
            </w:r>
            <w:r w:rsidRPr="003D577D">
              <w:rPr>
                <w:rFonts w:ascii="Arial" w:hAnsi="Arial" w:cs="Arial"/>
                <w:sz w:val="18"/>
              </w:rPr>
              <w:fldChar w:fldCharType="end"/>
            </w:r>
          </w:p>
        </w:tc>
      </w:tr>
    </w:tbl>
    <w:p w14:paraId="62FF2636" w14:textId="77777777" w:rsidR="009B226F" w:rsidRPr="003D577D" w:rsidRDefault="009B226F" w:rsidP="009B226F">
      <w:pPr>
        <w:rPr>
          <w:rFonts w:ascii="Arial" w:hAnsi="Arial" w:cs="Arial"/>
          <w:sz w:val="22"/>
        </w:rPr>
      </w:pPr>
    </w:p>
    <w:tbl>
      <w:tblPr>
        <w:tblW w:w="9833" w:type="dxa"/>
        <w:tblInd w:w="198" w:type="dxa"/>
        <w:tblLayout w:type="fixed"/>
        <w:tblLook w:val="0000" w:firstRow="0" w:lastRow="0" w:firstColumn="0" w:lastColumn="0" w:noHBand="0" w:noVBand="0"/>
      </w:tblPr>
      <w:tblGrid>
        <w:gridCol w:w="761"/>
        <w:gridCol w:w="9072"/>
      </w:tblGrid>
      <w:tr w:rsidR="009B226F" w:rsidRPr="003D577D" w14:paraId="24884FDF" w14:textId="77777777" w:rsidTr="00151FE9">
        <w:trPr>
          <w:cantSplit/>
        </w:trPr>
        <w:tc>
          <w:tcPr>
            <w:tcW w:w="761" w:type="dxa"/>
            <w:tcBorders>
              <w:top w:val="single" w:sz="12" w:space="0" w:color="auto"/>
              <w:left w:val="single" w:sz="12" w:space="0" w:color="auto"/>
              <w:bottom w:val="single" w:sz="12" w:space="0" w:color="auto"/>
            </w:tcBorders>
          </w:tcPr>
          <w:p w14:paraId="7169D40F" w14:textId="77777777" w:rsidR="009B226F" w:rsidRPr="003D577D" w:rsidRDefault="009B226F" w:rsidP="00151FE9">
            <w:pPr>
              <w:rPr>
                <w:rFonts w:ascii="Arial" w:hAnsi="Arial" w:cs="Arial"/>
                <w:sz w:val="18"/>
              </w:rPr>
            </w:pPr>
            <w:r w:rsidRPr="003D577D">
              <w:rPr>
                <w:rFonts w:ascii="Arial" w:hAnsi="Arial" w:cs="Arial"/>
                <w:b/>
                <w:bCs/>
                <w:sz w:val="18"/>
              </w:rPr>
              <w:t>2.</w:t>
            </w:r>
            <w:r>
              <w:rPr>
                <w:rFonts w:ascii="Arial" w:hAnsi="Arial" w:cs="Arial"/>
                <w:b/>
                <w:bCs/>
                <w:sz w:val="18"/>
              </w:rPr>
              <w:t>5</w:t>
            </w:r>
          </w:p>
        </w:tc>
        <w:tc>
          <w:tcPr>
            <w:tcW w:w="9072" w:type="dxa"/>
            <w:tcBorders>
              <w:top w:val="single" w:sz="12" w:space="0" w:color="auto"/>
              <w:bottom w:val="single" w:sz="12" w:space="0" w:color="auto"/>
              <w:right w:val="single" w:sz="12" w:space="0" w:color="auto"/>
            </w:tcBorders>
            <w:vAlign w:val="center"/>
          </w:tcPr>
          <w:p w14:paraId="03F9399D" w14:textId="77777777" w:rsidR="009B226F" w:rsidRPr="003D577D" w:rsidRDefault="009B226F" w:rsidP="00151FE9">
            <w:pPr>
              <w:rPr>
                <w:rFonts w:ascii="Arial" w:hAnsi="Arial" w:cs="Arial"/>
                <w:b/>
                <w:sz w:val="18"/>
              </w:rPr>
            </w:pPr>
            <w:r w:rsidRPr="003D577D">
              <w:rPr>
                <w:rFonts w:ascii="Arial" w:hAnsi="Arial" w:cs="Arial"/>
                <w:b/>
                <w:sz w:val="18"/>
              </w:rPr>
              <w:t>Has your company (or any building/project you have undertaken) won any awards, accolades or recognition?</w:t>
            </w:r>
          </w:p>
          <w:p w14:paraId="0B2400BF" w14:textId="77777777" w:rsidR="009B226F" w:rsidRPr="003D577D" w:rsidRDefault="009B226F" w:rsidP="00151FE9">
            <w:pPr>
              <w:rPr>
                <w:rFonts w:ascii="Arial" w:hAnsi="Arial" w:cs="Arial"/>
                <w:bCs/>
                <w:sz w:val="18"/>
              </w:rPr>
            </w:pPr>
            <w:r w:rsidRPr="003D577D">
              <w:rPr>
                <w:rFonts w:ascii="Arial" w:hAnsi="Arial" w:cs="Arial"/>
                <w:b/>
                <w:sz w:val="18"/>
              </w:rPr>
              <w:t>YES</w:t>
            </w:r>
            <w:r w:rsidRPr="003D577D">
              <w:rPr>
                <w:rFonts w:ascii="Arial" w:hAnsi="Arial" w:cs="Arial"/>
                <w:b/>
                <w:sz w:val="18"/>
              </w:rPr>
              <w:tab/>
            </w:r>
            <w:r w:rsidRPr="003D577D">
              <w:rPr>
                <w:rFonts w:ascii="Arial" w:hAnsi="Arial" w:cs="Arial"/>
                <w:b/>
                <w:sz w:val="18"/>
              </w:rPr>
              <w:fldChar w:fldCharType="begin">
                <w:ffData>
                  <w:name w:val="Check55"/>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p>
          <w:p w14:paraId="7F3D6883" w14:textId="77777777" w:rsidR="009B226F" w:rsidRPr="003D577D" w:rsidRDefault="009B226F" w:rsidP="00151FE9">
            <w:pPr>
              <w:rPr>
                <w:rFonts w:ascii="Arial" w:hAnsi="Arial" w:cs="Arial"/>
                <w:b/>
                <w:sz w:val="18"/>
              </w:rPr>
            </w:pPr>
            <w:r w:rsidRPr="003D577D">
              <w:rPr>
                <w:rFonts w:ascii="Arial" w:hAnsi="Arial" w:cs="Arial"/>
                <w:bCs/>
                <w:sz w:val="18"/>
              </w:rPr>
              <w:fldChar w:fldCharType="begin">
                <w:ffData>
                  <w:name w:val="Text19"/>
                  <w:enabled/>
                  <w:calcOnExit w:val="0"/>
                  <w:textInput/>
                </w:ffData>
              </w:fldChar>
            </w:r>
            <w:r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noProof/>
                <w:sz w:val="18"/>
              </w:rPr>
              <w:t> </w:t>
            </w:r>
            <w:r w:rsidRPr="003D577D">
              <w:rPr>
                <w:rFonts w:ascii="Arial" w:hAnsi="Arial" w:cs="Arial"/>
                <w:bCs/>
                <w:sz w:val="18"/>
              </w:rPr>
              <w:fldChar w:fldCharType="end"/>
            </w:r>
          </w:p>
          <w:p w14:paraId="71DF7494" w14:textId="77777777" w:rsidR="009B226F" w:rsidRPr="003D577D" w:rsidRDefault="009B226F" w:rsidP="00151FE9">
            <w:pPr>
              <w:rPr>
                <w:rFonts w:ascii="Arial" w:hAnsi="Arial" w:cs="Arial"/>
                <w:b/>
                <w:sz w:val="18"/>
              </w:rPr>
            </w:pPr>
          </w:p>
        </w:tc>
      </w:tr>
    </w:tbl>
    <w:p w14:paraId="1C6CEC77" w14:textId="77777777" w:rsidR="009B226F" w:rsidRPr="003D577D" w:rsidRDefault="009B226F" w:rsidP="009B226F">
      <w:pPr>
        <w:rPr>
          <w:rFonts w:ascii="Arial" w:hAnsi="Arial" w:cs="Arial"/>
          <w:sz w:val="22"/>
        </w:rPr>
      </w:pPr>
    </w:p>
    <w:tbl>
      <w:tblPr>
        <w:tblW w:w="9833" w:type="dxa"/>
        <w:tblInd w:w="198" w:type="dxa"/>
        <w:tblLayout w:type="fixed"/>
        <w:tblLook w:val="0000" w:firstRow="0" w:lastRow="0" w:firstColumn="0" w:lastColumn="0" w:noHBand="0" w:noVBand="0"/>
      </w:tblPr>
      <w:tblGrid>
        <w:gridCol w:w="615"/>
        <w:gridCol w:w="9218"/>
      </w:tblGrid>
      <w:tr w:rsidR="009B226F" w:rsidRPr="003D577D" w14:paraId="114EC40A" w14:textId="77777777" w:rsidTr="00151FE9">
        <w:trPr>
          <w:cantSplit/>
        </w:trPr>
        <w:tc>
          <w:tcPr>
            <w:tcW w:w="615" w:type="dxa"/>
            <w:tcBorders>
              <w:top w:val="single" w:sz="12" w:space="0" w:color="auto"/>
              <w:left w:val="single" w:sz="12" w:space="0" w:color="auto"/>
              <w:bottom w:val="single" w:sz="12" w:space="0" w:color="auto"/>
            </w:tcBorders>
            <w:shd w:val="clear" w:color="auto" w:fill="CCCCCC"/>
            <w:vAlign w:val="center"/>
          </w:tcPr>
          <w:p w14:paraId="19B84B87" w14:textId="77777777" w:rsidR="009B226F" w:rsidRPr="003D577D" w:rsidRDefault="009B226F" w:rsidP="00151FE9">
            <w:pPr>
              <w:rPr>
                <w:rFonts w:ascii="Arial" w:hAnsi="Arial" w:cs="Arial"/>
                <w:sz w:val="22"/>
              </w:rPr>
            </w:pPr>
            <w:r w:rsidRPr="003D577D">
              <w:rPr>
                <w:rFonts w:ascii="Arial" w:hAnsi="Arial" w:cs="Arial"/>
                <w:b/>
                <w:bCs/>
                <w:sz w:val="22"/>
              </w:rPr>
              <w:t>3.0</w:t>
            </w:r>
          </w:p>
        </w:tc>
        <w:tc>
          <w:tcPr>
            <w:tcW w:w="9218" w:type="dxa"/>
            <w:tcBorders>
              <w:top w:val="single" w:sz="12" w:space="0" w:color="auto"/>
              <w:bottom w:val="single" w:sz="12" w:space="0" w:color="auto"/>
              <w:right w:val="single" w:sz="12" w:space="0" w:color="auto"/>
            </w:tcBorders>
            <w:shd w:val="clear" w:color="auto" w:fill="CCCCCC"/>
            <w:vAlign w:val="center"/>
          </w:tcPr>
          <w:p w14:paraId="4E3639A8" w14:textId="77777777" w:rsidR="009B226F" w:rsidRPr="003D577D" w:rsidRDefault="009B226F" w:rsidP="00151FE9">
            <w:pPr>
              <w:rPr>
                <w:rFonts w:ascii="Arial" w:hAnsi="Arial" w:cs="Arial"/>
                <w:sz w:val="22"/>
              </w:rPr>
            </w:pPr>
            <w:r w:rsidRPr="003D577D">
              <w:rPr>
                <w:rFonts w:ascii="Arial" w:hAnsi="Arial" w:cs="Arial"/>
                <w:b/>
                <w:bCs/>
                <w:sz w:val="22"/>
              </w:rPr>
              <w:t>Health &amp; Safety and Environment</w:t>
            </w:r>
          </w:p>
        </w:tc>
      </w:tr>
      <w:tr w:rsidR="009B226F" w:rsidRPr="003D577D" w14:paraId="63C8450E" w14:textId="77777777" w:rsidTr="00151FE9">
        <w:trPr>
          <w:cantSplit/>
        </w:trPr>
        <w:tc>
          <w:tcPr>
            <w:tcW w:w="615" w:type="dxa"/>
            <w:tcBorders>
              <w:top w:val="single" w:sz="12" w:space="0" w:color="auto"/>
              <w:bottom w:val="single" w:sz="12" w:space="0" w:color="auto"/>
            </w:tcBorders>
            <w:vAlign w:val="center"/>
          </w:tcPr>
          <w:p w14:paraId="15C37D97" w14:textId="77777777" w:rsidR="009B226F" w:rsidRPr="003D577D" w:rsidRDefault="009B226F" w:rsidP="00151FE9">
            <w:pPr>
              <w:rPr>
                <w:rFonts w:ascii="Arial" w:hAnsi="Arial" w:cs="Arial"/>
                <w:sz w:val="18"/>
              </w:rPr>
            </w:pPr>
          </w:p>
        </w:tc>
        <w:tc>
          <w:tcPr>
            <w:tcW w:w="9218" w:type="dxa"/>
            <w:tcBorders>
              <w:top w:val="single" w:sz="12" w:space="0" w:color="auto"/>
              <w:bottom w:val="single" w:sz="12" w:space="0" w:color="auto"/>
            </w:tcBorders>
            <w:vAlign w:val="center"/>
          </w:tcPr>
          <w:p w14:paraId="07B5C80D" w14:textId="77777777" w:rsidR="009B226F" w:rsidRPr="003D577D" w:rsidRDefault="009B226F" w:rsidP="00151FE9">
            <w:pPr>
              <w:rPr>
                <w:rFonts w:ascii="Arial" w:hAnsi="Arial" w:cs="Arial"/>
                <w:sz w:val="18"/>
              </w:rPr>
            </w:pPr>
          </w:p>
        </w:tc>
      </w:tr>
      <w:tr w:rsidR="009B226F" w:rsidRPr="003D577D" w14:paraId="5887EC0B" w14:textId="77777777" w:rsidTr="00151FE9">
        <w:trPr>
          <w:cantSplit/>
        </w:trPr>
        <w:tc>
          <w:tcPr>
            <w:tcW w:w="615" w:type="dxa"/>
            <w:tcBorders>
              <w:top w:val="single" w:sz="12" w:space="0" w:color="auto"/>
              <w:left w:val="single" w:sz="12" w:space="0" w:color="auto"/>
              <w:bottom w:val="single" w:sz="12" w:space="0" w:color="auto"/>
            </w:tcBorders>
          </w:tcPr>
          <w:p w14:paraId="150E1BFB" w14:textId="77777777" w:rsidR="009B226F" w:rsidRPr="003D577D" w:rsidRDefault="009B226F" w:rsidP="00151FE9">
            <w:pPr>
              <w:rPr>
                <w:rFonts w:ascii="Arial" w:hAnsi="Arial" w:cs="Arial"/>
                <w:sz w:val="18"/>
              </w:rPr>
            </w:pPr>
            <w:r w:rsidRPr="003D577D">
              <w:rPr>
                <w:rFonts w:ascii="Arial" w:hAnsi="Arial" w:cs="Arial"/>
                <w:b/>
                <w:bCs/>
                <w:sz w:val="18"/>
              </w:rPr>
              <w:t>3.1</w:t>
            </w:r>
          </w:p>
        </w:tc>
        <w:tc>
          <w:tcPr>
            <w:tcW w:w="9218" w:type="dxa"/>
            <w:tcBorders>
              <w:top w:val="single" w:sz="12" w:space="0" w:color="auto"/>
              <w:bottom w:val="single" w:sz="12" w:space="0" w:color="auto"/>
              <w:right w:val="single" w:sz="12" w:space="0" w:color="auto"/>
            </w:tcBorders>
            <w:vAlign w:val="center"/>
          </w:tcPr>
          <w:p w14:paraId="59542341" w14:textId="77777777" w:rsidR="009B226F" w:rsidRPr="003D577D" w:rsidRDefault="009B226F" w:rsidP="00151FE9">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health &amp; safety legislation?</w:t>
            </w:r>
          </w:p>
          <w:p w14:paraId="0BD961DD" w14:textId="77777777" w:rsidR="009B226F" w:rsidRPr="003D577D" w:rsidRDefault="009B226F" w:rsidP="00151FE9">
            <w:pPr>
              <w:rPr>
                <w:rFonts w:ascii="Arial" w:hAnsi="Arial" w:cs="Arial"/>
                <w:b/>
                <w:sz w:val="18"/>
              </w:rPr>
            </w:pPr>
          </w:p>
          <w:p w14:paraId="2D8C0852" w14:textId="77777777" w:rsidR="009B226F" w:rsidRPr="003D577D" w:rsidRDefault="009B226F" w:rsidP="00151FE9">
            <w:pPr>
              <w:rPr>
                <w:rFonts w:ascii="Arial" w:hAnsi="Arial" w:cs="Arial"/>
                <w:b/>
                <w:sz w:val="18"/>
              </w:rPr>
            </w:pPr>
            <w:r w:rsidRPr="003D577D">
              <w:rPr>
                <w:rFonts w:ascii="Arial" w:hAnsi="Arial" w:cs="Arial"/>
                <w:b/>
                <w:sz w:val="18"/>
              </w:rPr>
              <w:t>YES</w:t>
            </w:r>
            <w:r w:rsidRPr="003D577D">
              <w:rPr>
                <w:rFonts w:ascii="Arial" w:hAnsi="Arial" w:cs="Arial"/>
                <w:b/>
                <w:sz w:val="18"/>
              </w:rPr>
              <w:tab/>
            </w:r>
            <w:r w:rsidRPr="003D577D">
              <w:rPr>
                <w:rFonts w:ascii="Arial" w:hAnsi="Arial" w:cs="Arial"/>
                <w:b/>
                <w:sz w:val="18"/>
              </w:rPr>
              <w:fldChar w:fldCharType="begin">
                <w:ffData>
                  <w:name w:val="Check55"/>
                  <w:enabled/>
                  <w:calcOnExit w:val="0"/>
                  <w:checkBox>
                    <w:sizeAuto/>
                    <w:default w:val="0"/>
                    <w:checked w:val="0"/>
                  </w:checkBox>
                </w:ffData>
              </w:fldChar>
            </w:r>
            <w:bookmarkStart w:id="4" w:name="Check55"/>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bookmarkEnd w:id="4"/>
            <w:r w:rsidRPr="003D577D">
              <w:rPr>
                <w:rFonts w:ascii="Arial" w:hAnsi="Arial" w:cs="Arial"/>
                <w:b/>
                <w:sz w:val="18"/>
              </w:rPr>
              <w:tab/>
              <w:t>NO</w:t>
            </w:r>
            <w:r w:rsidRPr="003D577D">
              <w:rPr>
                <w:rFonts w:ascii="Arial" w:hAnsi="Arial" w:cs="Arial"/>
                <w:b/>
                <w:sz w:val="18"/>
              </w:rPr>
              <w:tab/>
            </w:r>
            <w:r w:rsidRPr="003D577D">
              <w:rPr>
                <w:rFonts w:ascii="Arial" w:hAnsi="Arial" w:cs="Arial"/>
                <w:b/>
                <w:sz w:val="18"/>
              </w:rPr>
              <w:fldChar w:fldCharType="begin">
                <w:ffData>
                  <w:name w:val="Check56"/>
                  <w:enabled/>
                  <w:calcOnExit w:val="0"/>
                  <w:checkBox>
                    <w:sizeAuto/>
                    <w:default w:val="0"/>
                  </w:checkBox>
                </w:ffData>
              </w:fldChar>
            </w:r>
            <w:bookmarkStart w:id="5" w:name="Check56"/>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bookmarkEnd w:id="5"/>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7027EBA2" w14:textId="77777777" w:rsidR="009B226F" w:rsidRPr="003D577D" w:rsidRDefault="009B226F" w:rsidP="00151FE9">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Pr="003D577D">
              <w:rPr>
                <w:rFonts w:ascii="Arial" w:hAnsi="Arial" w:cs="Arial"/>
                <w:b/>
                <w:noProof/>
                <w:sz w:val="18"/>
              </w:rPr>
              <w:t> </w:t>
            </w:r>
            <w:r w:rsidRPr="003D577D">
              <w:rPr>
                <w:rFonts w:ascii="Arial" w:hAnsi="Arial" w:cs="Arial"/>
                <w:b/>
                <w:noProof/>
                <w:sz w:val="18"/>
              </w:rPr>
              <w:t> </w:t>
            </w:r>
            <w:r w:rsidRPr="003D577D">
              <w:rPr>
                <w:rFonts w:ascii="Arial" w:hAnsi="Arial" w:cs="Arial"/>
                <w:b/>
                <w:noProof/>
                <w:sz w:val="18"/>
              </w:rPr>
              <w:t> </w:t>
            </w:r>
            <w:r w:rsidRPr="003D577D">
              <w:rPr>
                <w:rFonts w:ascii="Arial" w:hAnsi="Arial" w:cs="Arial"/>
                <w:b/>
                <w:noProof/>
                <w:sz w:val="18"/>
              </w:rPr>
              <w:t> </w:t>
            </w:r>
            <w:r w:rsidRPr="003D577D">
              <w:rPr>
                <w:rFonts w:ascii="Arial" w:hAnsi="Arial" w:cs="Arial"/>
                <w:b/>
                <w:noProof/>
                <w:sz w:val="18"/>
              </w:rPr>
              <w:t> </w:t>
            </w:r>
            <w:r w:rsidRPr="003D577D">
              <w:rPr>
                <w:rFonts w:ascii="Arial" w:hAnsi="Arial" w:cs="Arial"/>
                <w:b/>
                <w:sz w:val="18"/>
              </w:rPr>
              <w:fldChar w:fldCharType="end"/>
            </w:r>
          </w:p>
          <w:p w14:paraId="46878862" w14:textId="77777777" w:rsidR="009B226F" w:rsidRPr="003D577D" w:rsidRDefault="009B226F" w:rsidP="00151FE9">
            <w:pPr>
              <w:rPr>
                <w:rFonts w:ascii="Arial" w:hAnsi="Arial" w:cs="Arial"/>
                <w:sz w:val="18"/>
              </w:rPr>
            </w:pPr>
          </w:p>
        </w:tc>
      </w:tr>
      <w:tr w:rsidR="009B226F" w:rsidRPr="003D577D" w14:paraId="4C510F95" w14:textId="77777777" w:rsidTr="00151FE9">
        <w:trPr>
          <w:cantSplit/>
        </w:trPr>
        <w:tc>
          <w:tcPr>
            <w:tcW w:w="615" w:type="dxa"/>
            <w:tcBorders>
              <w:top w:val="single" w:sz="12" w:space="0" w:color="auto"/>
              <w:left w:val="single" w:sz="12" w:space="0" w:color="auto"/>
              <w:bottom w:val="single" w:sz="12" w:space="0" w:color="auto"/>
            </w:tcBorders>
          </w:tcPr>
          <w:p w14:paraId="71775708" w14:textId="77777777" w:rsidR="009B226F" w:rsidRPr="003D577D" w:rsidRDefault="009B226F" w:rsidP="00151FE9">
            <w:pPr>
              <w:rPr>
                <w:rFonts w:ascii="Arial" w:hAnsi="Arial" w:cs="Arial"/>
                <w:b/>
                <w:bCs/>
                <w:sz w:val="18"/>
              </w:rPr>
            </w:pPr>
            <w:r w:rsidRPr="003D577D">
              <w:rPr>
                <w:rFonts w:ascii="Arial" w:hAnsi="Arial" w:cs="Arial"/>
                <w:b/>
                <w:bCs/>
                <w:sz w:val="18"/>
              </w:rPr>
              <w:t>3.2</w:t>
            </w:r>
          </w:p>
        </w:tc>
        <w:tc>
          <w:tcPr>
            <w:tcW w:w="9218" w:type="dxa"/>
            <w:tcBorders>
              <w:top w:val="single" w:sz="12" w:space="0" w:color="auto"/>
              <w:bottom w:val="single" w:sz="12" w:space="0" w:color="auto"/>
              <w:right w:val="single" w:sz="12" w:space="0" w:color="auto"/>
            </w:tcBorders>
            <w:vAlign w:val="center"/>
          </w:tcPr>
          <w:p w14:paraId="0A52C379" w14:textId="77777777" w:rsidR="009B226F" w:rsidRPr="003D577D" w:rsidRDefault="009B226F" w:rsidP="00151FE9">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environmental legislation?</w:t>
            </w:r>
          </w:p>
          <w:p w14:paraId="2421AC49" w14:textId="77777777" w:rsidR="009B226F" w:rsidRPr="003D577D" w:rsidRDefault="009B226F" w:rsidP="00151FE9">
            <w:pPr>
              <w:rPr>
                <w:rFonts w:ascii="Arial" w:hAnsi="Arial" w:cs="Arial"/>
                <w:b/>
                <w:sz w:val="18"/>
              </w:rPr>
            </w:pPr>
          </w:p>
          <w:p w14:paraId="3ADB3041" w14:textId="77777777" w:rsidR="009B226F" w:rsidRPr="003D577D" w:rsidRDefault="009B226F" w:rsidP="00151FE9">
            <w:pPr>
              <w:rPr>
                <w:rFonts w:ascii="Arial" w:hAnsi="Arial" w:cs="Arial"/>
                <w:b/>
                <w:sz w:val="18"/>
              </w:rPr>
            </w:pPr>
            <w:r w:rsidRPr="003D577D">
              <w:rPr>
                <w:rFonts w:ascii="Arial" w:hAnsi="Arial" w:cs="Arial"/>
                <w:b/>
                <w:sz w:val="18"/>
              </w:rPr>
              <w:t>YES</w:t>
            </w:r>
            <w:r w:rsidRPr="003D577D">
              <w:rPr>
                <w:rFonts w:ascii="Arial" w:hAnsi="Arial" w:cs="Arial"/>
                <w:b/>
                <w:sz w:val="18"/>
              </w:rPr>
              <w:tab/>
            </w:r>
            <w:r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05D70F40" w14:textId="77777777" w:rsidR="009B226F" w:rsidRPr="003D577D" w:rsidRDefault="009B226F" w:rsidP="00151FE9">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Pr="003D577D">
              <w:rPr>
                <w:rFonts w:ascii="Arial" w:hAnsi="Arial" w:cs="Arial"/>
                <w:b/>
                <w:noProof/>
                <w:sz w:val="18"/>
              </w:rPr>
              <w:t> </w:t>
            </w:r>
            <w:r w:rsidRPr="003D577D">
              <w:rPr>
                <w:rFonts w:ascii="Arial" w:hAnsi="Arial" w:cs="Arial"/>
                <w:b/>
                <w:noProof/>
                <w:sz w:val="18"/>
              </w:rPr>
              <w:t> </w:t>
            </w:r>
            <w:r w:rsidRPr="003D577D">
              <w:rPr>
                <w:rFonts w:ascii="Arial" w:hAnsi="Arial" w:cs="Arial"/>
                <w:b/>
                <w:noProof/>
                <w:sz w:val="18"/>
              </w:rPr>
              <w:t> </w:t>
            </w:r>
            <w:r w:rsidRPr="003D577D">
              <w:rPr>
                <w:rFonts w:ascii="Arial" w:hAnsi="Arial" w:cs="Arial"/>
                <w:b/>
                <w:noProof/>
                <w:sz w:val="18"/>
              </w:rPr>
              <w:t> </w:t>
            </w:r>
            <w:r w:rsidRPr="003D577D">
              <w:rPr>
                <w:rFonts w:ascii="Arial" w:hAnsi="Arial" w:cs="Arial"/>
                <w:b/>
                <w:noProof/>
                <w:sz w:val="18"/>
              </w:rPr>
              <w:t> </w:t>
            </w:r>
            <w:r w:rsidRPr="003D577D">
              <w:rPr>
                <w:rFonts w:ascii="Arial" w:hAnsi="Arial" w:cs="Arial"/>
                <w:b/>
                <w:sz w:val="18"/>
              </w:rPr>
              <w:fldChar w:fldCharType="end"/>
            </w:r>
          </w:p>
          <w:p w14:paraId="2670B15D" w14:textId="77777777" w:rsidR="009B226F" w:rsidRPr="003D577D" w:rsidRDefault="009B226F" w:rsidP="00151FE9">
            <w:pPr>
              <w:rPr>
                <w:rFonts w:ascii="Arial" w:hAnsi="Arial" w:cs="Arial"/>
                <w:sz w:val="18"/>
              </w:rPr>
            </w:pPr>
          </w:p>
        </w:tc>
      </w:tr>
      <w:tr w:rsidR="009B226F" w:rsidRPr="003D577D" w14:paraId="02D0E9D7" w14:textId="77777777" w:rsidTr="00151FE9">
        <w:trPr>
          <w:cantSplit/>
        </w:trPr>
        <w:tc>
          <w:tcPr>
            <w:tcW w:w="615" w:type="dxa"/>
            <w:tcBorders>
              <w:top w:val="single" w:sz="12" w:space="0" w:color="auto"/>
              <w:left w:val="single" w:sz="12" w:space="0" w:color="auto"/>
              <w:bottom w:val="single" w:sz="12" w:space="0" w:color="auto"/>
            </w:tcBorders>
          </w:tcPr>
          <w:p w14:paraId="5CCF95F4" w14:textId="77777777" w:rsidR="009B226F" w:rsidRPr="003D577D" w:rsidRDefault="009B226F" w:rsidP="00151FE9">
            <w:pPr>
              <w:rPr>
                <w:rFonts w:ascii="Arial" w:hAnsi="Arial" w:cs="Arial"/>
                <w:b/>
                <w:bCs/>
                <w:sz w:val="18"/>
              </w:rPr>
            </w:pPr>
            <w:r w:rsidRPr="003D577D">
              <w:rPr>
                <w:rFonts w:ascii="Arial" w:hAnsi="Arial" w:cs="Arial"/>
                <w:b/>
                <w:bCs/>
                <w:sz w:val="18"/>
              </w:rPr>
              <w:t>3.3</w:t>
            </w:r>
          </w:p>
        </w:tc>
        <w:tc>
          <w:tcPr>
            <w:tcW w:w="9218" w:type="dxa"/>
            <w:tcBorders>
              <w:top w:val="single" w:sz="12" w:space="0" w:color="auto"/>
              <w:bottom w:val="single" w:sz="12" w:space="0" w:color="auto"/>
              <w:right w:val="single" w:sz="12" w:space="0" w:color="auto"/>
            </w:tcBorders>
            <w:vAlign w:val="center"/>
          </w:tcPr>
          <w:p w14:paraId="22B88EC7" w14:textId="77777777" w:rsidR="009B226F" w:rsidRPr="003D577D" w:rsidRDefault="009B226F" w:rsidP="00151FE9">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data protection legislation?</w:t>
            </w:r>
          </w:p>
          <w:p w14:paraId="1D4A39AB" w14:textId="77777777" w:rsidR="009B226F" w:rsidRPr="003D577D" w:rsidRDefault="009B226F" w:rsidP="00151FE9">
            <w:pPr>
              <w:rPr>
                <w:rFonts w:ascii="Arial" w:hAnsi="Arial" w:cs="Arial"/>
                <w:b/>
                <w:sz w:val="18"/>
              </w:rPr>
            </w:pPr>
          </w:p>
          <w:p w14:paraId="439312A3" w14:textId="77777777" w:rsidR="009B226F" w:rsidRPr="003D577D" w:rsidRDefault="009B226F" w:rsidP="00151FE9">
            <w:pPr>
              <w:rPr>
                <w:rFonts w:ascii="Arial" w:hAnsi="Arial" w:cs="Arial"/>
                <w:b/>
                <w:sz w:val="18"/>
              </w:rPr>
            </w:pPr>
            <w:r w:rsidRPr="003D577D">
              <w:rPr>
                <w:rFonts w:ascii="Arial" w:hAnsi="Arial" w:cs="Arial"/>
                <w:b/>
                <w:sz w:val="18"/>
              </w:rPr>
              <w:t>YES</w:t>
            </w:r>
            <w:r w:rsidRPr="003D577D">
              <w:rPr>
                <w:rFonts w:ascii="Arial" w:hAnsi="Arial" w:cs="Arial"/>
                <w:b/>
                <w:sz w:val="18"/>
              </w:rPr>
              <w:tab/>
            </w:r>
            <w:r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7C3ED5EC" w14:textId="77777777" w:rsidR="009B226F" w:rsidRPr="003D577D" w:rsidRDefault="009B226F" w:rsidP="00151FE9">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Pr="003D577D">
              <w:rPr>
                <w:rFonts w:ascii="Arial" w:hAnsi="Arial" w:cs="Arial"/>
                <w:b/>
                <w:noProof/>
                <w:sz w:val="18"/>
              </w:rPr>
              <w:t> </w:t>
            </w:r>
            <w:r w:rsidRPr="003D577D">
              <w:rPr>
                <w:rFonts w:ascii="Arial" w:hAnsi="Arial" w:cs="Arial"/>
                <w:b/>
                <w:noProof/>
                <w:sz w:val="18"/>
              </w:rPr>
              <w:t> </w:t>
            </w:r>
            <w:r w:rsidRPr="003D577D">
              <w:rPr>
                <w:rFonts w:ascii="Arial" w:hAnsi="Arial" w:cs="Arial"/>
                <w:b/>
                <w:noProof/>
                <w:sz w:val="18"/>
              </w:rPr>
              <w:t> </w:t>
            </w:r>
            <w:r w:rsidRPr="003D577D">
              <w:rPr>
                <w:rFonts w:ascii="Arial" w:hAnsi="Arial" w:cs="Arial"/>
                <w:b/>
                <w:noProof/>
                <w:sz w:val="18"/>
              </w:rPr>
              <w:t> </w:t>
            </w:r>
            <w:r w:rsidRPr="003D577D">
              <w:rPr>
                <w:rFonts w:ascii="Arial" w:hAnsi="Arial" w:cs="Arial"/>
                <w:b/>
                <w:noProof/>
                <w:sz w:val="18"/>
              </w:rPr>
              <w:t> </w:t>
            </w:r>
            <w:r w:rsidRPr="003D577D">
              <w:rPr>
                <w:rFonts w:ascii="Arial" w:hAnsi="Arial" w:cs="Arial"/>
                <w:b/>
                <w:sz w:val="18"/>
              </w:rPr>
              <w:fldChar w:fldCharType="end"/>
            </w:r>
          </w:p>
          <w:p w14:paraId="11A1AF5B" w14:textId="77777777" w:rsidR="009B226F" w:rsidRPr="003D577D" w:rsidRDefault="009B226F" w:rsidP="00151FE9">
            <w:pPr>
              <w:rPr>
                <w:rFonts w:ascii="Arial" w:hAnsi="Arial" w:cs="Arial"/>
                <w:sz w:val="18"/>
              </w:rPr>
            </w:pPr>
          </w:p>
        </w:tc>
      </w:tr>
      <w:tr w:rsidR="009B226F" w:rsidRPr="003D577D" w14:paraId="7F43BF61" w14:textId="77777777" w:rsidTr="00151FE9">
        <w:trPr>
          <w:cantSplit/>
          <w:trHeight w:val="1530"/>
        </w:trPr>
        <w:tc>
          <w:tcPr>
            <w:tcW w:w="615" w:type="dxa"/>
            <w:tcBorders>
              <w:top w:val="single" w:sz="12" w:space="0" w:color="auto"/>
              <w:left w:val="single" w:sz="12" w:space="0" w:color="auto"/>
              <w:bottom w:val="single" w:sz="12" w:space="0" w:color="auto"/>
            </w:tcBorders>
          </w:tcPr>
          <w:p w14:paraId="23A77DED" w14:textId="77777777" w:rsidR="009B226F" w:rsidRPr="003D577D" w:rsidRDefault="009B226F" w:rsidP="00151FE9">
            <w:pPr>
              <w:rPr>
                <w:rFonts w:ascii="Arial" w:hAnsi="Arial" w:cs="Arial"/>
                <w:b/>
                <w:bCs/>
                <w:sz w:val="18"/>
              </w:rPr>
            </w:pPr>
            <w:r w:rsidRPr="003D577D">
              <w:rPr>
                <w:rFonts w:ascii="Arial" w:hAnsi="Arial" w:cs="Arial"/>
                <w:b/>
                <w:bCs/>
                <w:sz w:val="18"/>
              </w:rPr>
              <w:t>3.4</w:t>
            </w:r>
          </w:p>
        </w:tc>
        <w:tc>
          <w:tcPr>
            <w:tcW w:w="9218" w:type="dxa"/>
            <w:tcBorders>
              <w:top w:val="single" w:sz="12" w:space="0" w:color="auto"/>
              <w:bottom w:val="single" w:sz="12" w:space="0" w:color="auto"/>
              <w:right w:val="single" w:sz="12" w:space="0" w:color="auto"/>
            </w:tcBorders>
            <w:vAlign w:val="center"/>
          </w:tcPr>
          <w:p w14:paraId="6B96B601" w14:textId="77777777" w:rsidR="009B226F" w:rsidRPr="003D577D" w:rsidRDefault="009B226F" w:rsidP="00151FE9">
            <w:pPr>
              <w:pStyle w:val="BodyText2"/>
              <w:spacing w:after="0" w:line="240" w:lineRule="auto"/>
              <w:rPr>
                <w:rFonts w:ascii="Arial" w:hAnsi="Arial" w:cs="Arial"/>
                <w:sz w:val="18"/>
              </w:rPr>
            </w:pPr>
            <w:r w:rsidRPr="003D577D">
              <w:rPr>
                <w:rFonts w:ascii="Arial" w:hAnsi="Arial" w:cs="Arial"/>
                <w:sz w:val="18"/>
              </w:rPr>
              <w:t>Have any restrictive clauses in relation to your company’s Employer’s Liability, Public Liability or Professional Indemnity  Insurance policies been enforced in the last 5 years due to past Health &amp; Safety performance?</w:t>
            </w:r>
          </w:p>
          <w:p w14:paraId="0FD12B18" w14:textId="77777777" w:rsidR="009B226F" w:rsidRPr="003D577D" w:rsidRDefault="009B226F" w:rsidP="00151FE9">
            <w:pPr>
              <w:pStyle w:val="BodyText2"/>
              <w:spacing w:after="0" w:line="240" w:lineRule="auto"/>
              <w:rPr>
                <w:rFonts w:ascii="Arial" w:hAnsi="Arial" w:cs="Arial"/>
                <w:sz w:val="18"/>
              </w:rPr>
            </w:pPr>
          </w:p>
          <w:p w14:paraId="666EEC64" w14:textId="77777777" w:rsidR="009B226F" w:rsidRPr="003D577D" w:rsidRDefault="009B226F" w:rsidP="00151FE9">
            <w:pPr>
              <w:pStyle w:val="BodyText2"/>
              <w:spacing w:after="0" w:line="240" w:lineRule="auto"/>
              <w:rPr>
                <w:rFonts w:ascii="Arial" w:hAnsi="Arial" w:cs="Arial"/>
              </w:rPr>
            </w:pPr>
            <w:r w:rsidRPr="003D577D">
              <w:rPr>
                <w:rFonts w:ascii="Arial" w:hAnsi="Arial" w:cs="Arial"/>
                <w:sz w:val="18"/>
              </w:rPr>
              <w:t>YES</w:t>
            </w:r>
            <w:r w:rsidRPr="003D577D">
              <w:rPr>
                <w:rFonts w:ascii="Arial" w:hAnsi="Arial" w:cs="Arial"/>
                <w:sz w:val="18"/>
              </w:rPr>
              <w:tab/>
            </w:r>
            <w:r w:rsidRPr="003D577D">
              <w:rPr>
                <w:rFonts w:ascii="Arial" w:hAnsi="Arial" w:cs="Arial"/>
                <w:sz w:val="18"/>
              </w:rPr>
              <w:fldChar w:fldCharType="begin">
                <w:ffData>
                  <w:name w:val="Check57"/>
                  <w:enabled/>
                  <w:calcOnExit w:val="0"/>
                  <w:checkBox>
                    <w:sizeAuto/>
                    <w:default w:val="0"/>
                  </w:checkBox>
                </w:ffData>
              </w:fldChar>
            </w:r>
            <w:bookmarkStart w:id="6" w:name="Check57"/>
            <w:r w:rsidRPr="003D577D">
              <w:rPr>
                <w:rFonts w:ascii="Arial" w:hAnsi="Arial" w:cs="Arial"/>
                <w:sz w:val="18"/>
              </w:rPr>
              <w:instrText xml:space="preserve"> FORMCHECKBOX </w:instrText>
            </w:r>
            <w:r w:rsidR="00883D60">
              <w:rPr>
                <w:rFonts w:ascii="Arial" w:hAnsi="Arial" w:cs="Arial"/>
                <w:sz w:val="18"/>
              </w:rPr>
            </w:r>
            <w:r w:rsidR="00883D60">
              <w:rPr>
                <w:rFonts w:ascii="Arial" w:hAnsi="Arial" w:cs="Arial"/>
                <w:sz w:val="18"/>
              </w:rPr>
              <w:fldChar w:fldCharType="separate"/>
            </w:r>
            <w:r w:rsidRPr="003D577D">
              <w:rPr>
                <w:rFonts w:ascii="Arial" w:hAnsi="Arial" w:cs="Arial"/>
                <w:sz w:val="18"/>
              </w:rPr>
              <w:fldChar w:fldCharType="end"/>
            </w:r>
            <w:bookmarkEnd w:id="6"/>
            <w:r w:rsidRPr="003D577D">
              <w:rPr>
                <w:rFonts w:ascii="Arial" w:hAnsi="Arial" w:cs="Arial"/>
                <w:sz w:val="18"/>
              </w:rPr>
              <w:tab/>
              <w:t>NO</w:t>
            </w:r>
            <w:r w:rsidRPr="003D577D">
              <w:rPr>
                <w:rFonts w:ascii="Arial" w:hAnsi="Arial" w:cs="Arial"/>
                <w:sz w:val="18"/>
              </w:rPr>
              <w:tab/>
            </w:r>
            <w:r w:rsidRPr="003D577D">
              <w:rPr>
                <w:rFonts w:ascii="Arial" w:hAnsi="Arial" w:cs="Arial"/>
                <w:sz w:val="18"/>
              </w:rPr>
              <w:fldChar w:fldCharType="begin">
                <w:ffData>
                  <w:name w:val="Check58"/>
                  <w:enabled/>
                  <w:calcOnExit w:val="0"/>
                  <w:checkBox>
                    <w:sizeAuto/>
                    <w:default w:val="0"/>
                  </w:checkBox>
                </w:ffData>
              </w:fldChar>
            </w:r>
            <w:bookmarkStart w:id="7" w:name="Check58"/>
            <w:r w:rsidRPr="003D577D">
              <w:rPr>
                <w:rFonts w:ascii="Arial" w:hAnsi="Arial" w:cs="Arial"/>
                <w:sz w:val="18"/>
              </w:rPr>
              <w:instrText xml:space="preserve"> FORMCHECKBOX </w:instrText>
            </w:r>
            <w:r w:rsidR="00883D60">
              <w:rPr>
                <w:rFonts w:ascii="Arial" w:hAnsi="Arial" w:cs="Arial"/>
                <w:sz w:val="18"/>
              </w:rPr>
            </w:r>
            <w:r w:rsidR="00883D60">
              <w:rPr>
                <w:rFonts w:ascii="Arial" w:hAnsi="Arial" w:cs="Arial"/>
                <w:sz w:val="18"/>
              </w:rPr>
              <w:fldChar w:fldCharType="separate"/>
            </w:r>
            <w:r w:rsidRPr="003D577D">
              <w:rPr>
                <w:rFonts w:ascii="Arial" w:hAnsi="Arial" w:cs="Arial"/>
                <w:sz w:val="18"/>
              </w:rPr>
              <w:fldChar w:fldCharType="end"/>
            </w:r>
            <w:bookmarkEnd w:id="7"/>
            <w:r w:rsidRPr="003D577D">
              <w:rPr>
                <w:rFonts w:ascii="Arial" w:hAnsi="Arial" w:cs="Arial"/>
                <w:sz w:val="18"/>
              </w:rPr>
              <w:tab/>
            </w:r>
            <w:r w:rsidRPr="003D577D">
              <w:rPr>
                <w:rFonts w:ascii="Arial" w:hAnsi="Arial" w:cs="Arial"/>
                <w:sz w:val="18"/>
              </w:rPr>
              <w:tab/>
            </w:r>
            <w:r w:rsidRPr="003D577D">
              <w:rPr>
                <w:rFonts w:ascii="Arial" w:hAnsi="Arial" w:cs="Arial"/>
                <w:sz w:val="18"/>
              </w:rPr>
              <w:tab/>
              <w:t>If yes please provide full details.</w:t>
            </w:r>
            <w:r w:rsidRPr="003D577D">
              <w:rPr>
                <w:rFonts w:ascii="Arial" w:hAnsi="Arial" w:cs="Arial"/>
                <w:sz w:val="18"/>
              </w:rPr>
              <w:tab/>
            </w:r>
            <w:r w:rsidRPr="003D577D">
              <w:rPr>
                <w:rFonts w:ascii="Arial" w:hAnsi="Arial" w:cs="Arial"/>
              </w:rPr>
              <w:tab/>
            </w:r>
          </w:p>
          <w:p w14:paraId="486FACC4" w14:textId="77777777" w:rsidR="009B226F" w:rsidRPr="003D577D" w:rsidRDefault="009B226F" w:rsidP="00151FE9">
            <w:pPr>
              <w:pStyle w:val="BodyText2"/>
              <w:spacing w:after="0" w:line="240" w:lineRule="auto"/>
              <w:rPr>
                <w:rFonts w:ascii="Arial" w:hAnsi="Arial" w:cs="Arial"/>
              </w:rPr>
            </w:pPr>
            <w:r w:rsidRPr="003D577D">
              <w:rPr>
                <w:rFonts w:ascii="Arial" w:hAnsi="Arial" w:cs="Arial"/>
              </w:rPr>
              <w:fldChar w:fldCharType="begin">
                <w:ffData>
                  <w:name w:val="Text23"/>
                  <w:enabled/>
                  <w:calcOnExit w:val="0"/>
                  <w:textInput/>
                </w:ffData>
              </w:fldChar>
            </w:r>
            <w:r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Pr="003D577D">
              <w:rPr>
                <w:rFonts w:ascii="Arial" w:hAnsi="Arial" w:cs="Arial"/>
              </w:rPr>
              <w:t> </w:t>
            </w:r>
            <w:r w:rsidRPr="003D577D">
              <w:rPr>
                <w:rFonts w:ascii="Arial" w:hAnsi="Arial" w:cs="Arial"/>
              </w:rPr>
              <w:t> </w:t>
            </w:r>
            <w:r w:rsidRPr="003D577D">
              <w:rPr>
                <w:rFonts w:ascii="Arial" w:hAnsi="Arial" w:cs="Arial"/>
              </w:rPr>
              <w:t> </w:t>
            </w:r>
            <w:r w:rsidRPr="003D577D">
              <w:rPr>
                <w:rFonts w:ascii="Arial" w:hAnsi="Arial" w:cs="Arial"/>
              </w:rPr>
              <w:t> </w:t>
            </w:r>
            <w:r w:rsidRPr="003D577D">
              <w:rPr>
                <w:rFonts w:ascii="Arial" w:hAnsi="Arial" w:cs="Arial"/>
              </w:rPr>
              <w:t> </w:t>
            </w:r>
            <w:r w:rsidRPr="003D577D">
              <w:rPr>
                <w:rFonts w:ascii="Arial" w:hAnsi="Arial" w:cs="Arial"/>
              </w:rPr>
              <w:fldChar w:fldCharType="end"/>
            </w:r>
          </w:p>
        </w:tc>
      </w:tr>
    </w:tbl>
    <w:p w14:paraId="6511E6D2" w14:textId="77777777" w:rsidR="009B226F" w:rsidRPr="003D577D" w:rsidRDefault="009B226F" w:rsidP="009B226F">
      <w:pPr>
        <w:rPr>
          <w:rFonts w:ascii="Arial" w:hAnsi="Arial" w:cs="Arial"/>
          <w:sz w:val="22"/>
        </w:rPr>
      </w:pPr>
    </w:p>
    <w:p w14:paraId="7AD0E66B" w14:textId="77777777" w:rsidR="009B226F" w:rsidRPr="003D577D" w:rsidRDefault="009B226F" w:rsidP="009B226F">
      <w:pPr>
        <w:rPr>
          <w:rFonts w:ascii="Arial" w:hAnsi="Arial" w:cs="Arial"/>
          <w:sz w:val="22"/>
        </w:rPr>
      </w:pPr>
      <w:r w:rsidRPr="003D577D">
        <w:rPr>
          <w:rFonts w:ascii="Arial" w:hAnsi="Arial" w:cs="Arial"/>
          <w:sz w:val="22"/>
        </w:rPr>
        <w:br w:type="page"/>
      </w:r>
    </w:p>
    <w:tbl>
      <w:tblPr>
        <w:tblW w:w="0" w:type="auto"/>
        <w:tblLook w:val="01E0" w:firstRow="1" w:lastRow="1" w:firstColumn="1" w:lastColumn="1" w:noHBand="0" w:noVBand="0"/>
      </w:tblPr>
      <w:tblGrid>
        <w:gridCol w:w="4870"/>
        <w:gridCol w:w="4870"/>
      </w:tblGrid>
      <w:tr w:rsidR="009B226F" w:rsidRPr="003D577D" w14:paraId="74E84419" w14:textId="77777777" w:rsidTr="00151FE9">
        <w:tc>
          <w:tcPr>
            <w:tcW w:w="4870" w:type="dxa"/>
          </w:tcPr>
          <w:p w14:paraId="3B2498CC" w14:textId="77777777" w:rsidR="009B226F" w:rsidRPr="003D577D" w:rsidRDefault="009B226F" w:rsidP="00151FE9">
            <w:pPr>
              <w:rPr>
                <w:rFonts w:ascii="Arial" w:hAnsi="Arial" w:cs="Arial"/>
                <w:b/>
                <w:sz w:val="28"/>
                <w:szCs w:val="28"/>
              </w:rPr>
            </w:pPr>
            <w:r>
              <w:rPr>
                <w:rFonts w:ascii="Arial" w:hAnsi="Arial" w:cs="Arial"/>
                <w:noProof/>
              </w:rPr>
              <w:lastRenderedPageBreak/>
              <w:drawing>
                <wp:inline distT="0" distB="0" distL="0" distR="0" wp14:anchorId="0CB8B604" wp14:editId="252B6DC7">
                  <wp:extent cx="1247775" cy="571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Pr>
                <w:rFonts w:ascii="Arial" w:hAnsi="Arial" w:cs="Arial"/>
                <w:b/>
                <w:noProof/>
                <w:sz w:val="28"/>
                <w:szCs w:val="28"/>
              </w:rPr>
              <w:drawing>
                <wp:inline distT="0" distB="0" distL="0" distR="0" wp14:anchorId="0E1F3939" wp14:editId="5EE2EF96">
                  <wp:extent cx="503159" cy="55557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832" cy="56846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430E29F4" wp14:editId="116C5507">
                  <wp:extent cx="577850" cy="577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24FC0F6B" w14:textId="1F2EF963" w:rsidR="009B226F" w:rsidRPr="003D577D" w:rsidRDefault="009B226F" w:rsidP="00151FE9">
            <w:pPr>
              <w:rPr>
                <w:rFonts w:ascii="Arial" w:hAnsi="Arial" w:cs="Arial"/>
                <w:b/>
                <w:sz w:val="28"/>
                <w:szCs w:val="28"/>
              </w:rPr>
            </w:pPr>
          </w:p>
        </w:tc>
      </w:tr>
    </w:tbl>
    <w:p w14:paraId="0D89772F" w14:textId="3564906B" w:rsidR="009B226F" w:rsidRDefault="009B226F" w:rsidP="009B226F">
      <w:pPr>
        <w:rPr>
          <w:rFonts w:ascii="Arial" w:hAnsi="Arial" w:cs="Arial"/>
        </w:rPr>
      </w:pPr>
    </w:p>
    <w:p w14:paraId="6E0524B2" w14:textId="57AF02B3" w:rsidR="009B226F" w:rsidRPr="009B226F" w:rsidRDefault="009B226F" w:rsidP="009B226F">
      <w:pPr>
        <w:rPr>
          <w:rFonts w:ascii="Arial" w:hAnsi="Arial" w:cs="Arial"/>
          <w:b/>
          <w:bCs/>
          <w:sz w:val="28"/>
          <w:szCs w:val="22"/>
          <w:u w:val="single"/>
        </w:rPr>
      </w:pPr>
      <w:r w:rsidRPr="009B226F">
        <w:rPr>
          <w:rFonts w:ascii="Arial" w:hAnsi="Arial" w:cs="Arial"/>
          <w:b/>
          <w:bCs/>
          <w:sz w:val="28"/>
          <w:szCs w:val="22"/>
          <w:u w:val="single"/>
        </w:rPr>
        <w:t>Quote</w:t>
      </w:r>
      <w:r w:rsidR="006A48BA">
        <w:rPr>
          <w:rFonts w:ascii="Arial" w:hAnsi="Arial" w:cs="Arial"/>
          <w:b/>
          <w:bCs/>
          <w:sz w:val="28"/>
          <w:szCs w:val="22"/>
          <w:u w:val="single"/>
        </w:rPr>
        <w:t xml:space="preserve"> </w:t>
      </w:r>
      <w:r w:rsidR="006A48BA">
        <w:rPr>
          <w:rFonts w:ascii="Arial" w:hAnsi="Arial" w:cs="Arial"/>
          <w:b/>
          <w:bCs/>
          <w:szCs w:val="24"/>
          <w:u w:val="single"/>
        </w:rPr>
        <w:t>please complete</w:t>
      </w:r>
    </w:p>
    <w:p w14:paraId="36520570" w14:textId="77777777" w:rsidR="009B226F" w:rsidRPr="003D577D" w:rsidRDefault="009B226F" w:rsidP="009B226F">
      <w:pPr>
        <w:rPr>
          <w:rFonts w:ascii="Arial" w:hAnsi="Arial" w:cs="Arial"/>
        </w:rPr>
      </w:pPr>
    </w:p>
    <w:p w14:paraId="6DAE028A" w14:textId="77777777" w:rsidR="009B226F" w:rsidRPr="003D577D" w:rsidRDefault="009B226F" w:rsidP="009B226F">
      <w:pPr>
        <w:rPr>
          <w:rFonts w:ascii="Arial" w:hAnsi="Arial" w:cs="Arial"/>
          <w:b/>
          <w:sz w:val="22"/>
          <w:szCs w:val="22"/>
        </w:rPr>
      </w:pPr>
      <w:r w:rsidRPr="003D577D">
        <w:rPr>
          <w:rFonts w:ascii="Arial" w:hAnsi="Arial" w:cs="Arial"/>
          <w:b/>
          <w:sz w:val="22"/>
          <w:szCs w:val="22"/>
        </w:rPr>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096"/>
      </w:tblGrid>
      <w:tr w:rsidR="009B226F" w:rsidRPr="003D577D" w14:paraId="3C8B9B6E" w14:textId="77777777" w:rsidTr="00151FE9">
        <w:tc>
          <w:tcPr>
            <w:tcW w:w="4644" w:type="dxa"/>
          </w:tcPr>
          <w:p w14:paraId="47A45860" w14:textId="57F4CA68" w:rsidR="001806EA" w:rsidRPr="003D577D" w:rsidRDefault="009B226F" w:rsidP="00151FE9">
            <w:pPr>
              <w:rPr>
                <w:rFonts w:ascii="Arial" w:hAnsi="Arial" w:cs="Arial"/>
                <w:sz w:val="22"/>
                <w:szCs w:val="22"/>
              </w:rPr>
            </w:pPr>
            <w:r w:rsidRPr="003D577D">
              <w:rPr>
                <w:rFonts w:ascii="Arial" w:hAnsi="Arial" w:cs="Arial"/>
                <w:sz w:val="22"/>
                <w:szCs w:val="22"/>
              </w:rPr>
              <w:t>Cost for providing goods/services, as outlin</w:t>
            </w:r>
            <w:r>
              <w:rPr>
                <w:rFonts w:ascii="Arial" w:hAnsi="Arial" w:cs="Arial"/>
                <w:sz w:val="22"/>
                <w:szCs w:val="22"/>
              </w:rPr>
              <w:t xml:space="preserve">ed in </w:t>
            </w:r>
            <w:r w:rsidR="001806EA">
              <w:rPr>
                <w:rFonts w:ascii="Arial" w:hAnsi="Arial" w:cs="Arial"/>
                <w:sz w:val="22"/>
                <w:szCs w:val="22"/>
              </w:rPr>
              <w:t>Scope of Services</w:t>
            </w:r>
          </w:p>
        </w:tc>
        <w:tc>
          <w:tcPr>
            <w:tcW w:w="5096" w:type="dxa"/>
          </w:tcPr>
          <w:p w14:paraId="06DF389D" w14:textId="77777777" w:rsidR="009B226F" w:rsidRPr="003D577D" w:rsidRDefault="009B226F" w:rsidP="00151FE9">
            <w:pPr>
              <w:rPr>
                <w:rFonts w:ascii="Arial" w:hAnsi="Arial" w:cs="Arial"/>
                <w:sz w:val="22"/>
                <w:szCs w:val="22"/>
              </w:rPr>
            </w:pPr>
            <w:r w:rsidRPr="003D577D">
              <w:rPr>
                <w:rFonts w:ascii="Arial" w:hAnsi="Arial" w:cs="Arial"/>
                <w:sz w:val="22"/>
                <w:szCs w:val="22"/>
              </w:rPr>
              <w:t xml:space="preserve">£ </w:t>
            </w:r>
            <w:r w:rsidRPr="003D577D">
              <w:rPr>
                <w:rFonts w:ascii="Arial" w:hAnsi="Arial" w:cs="Arial"/>
                <w:sz w:val="22"/>
                <w:szCs w:val="22"/>
              </w:rPr>
              <w:fldChar w:fldCharType="begin">
                <w:ffData>
                  <w:name w:val="Text1"/>
                  <w:enabled/>
                  <w:calcOnExit w:val="0"/>
                  <w:textInput/>
                </w:ffData>
              </w:fldChar>
            </w:r>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r w:rsidRPr="003D577D">
              <w:rPr>
                <w:rFonts w:ascii="Arial" w:hAnsi="Arial" w:cs="Arial"/>
                <w:sz w:val="22"/>
                <w:szCs w:val="22"/>
              </w:rPr>
              <w:t>+ VAT</w:t>
            </w:r>
          </w:p>
        </w:tc>
      </w:tr>
    </w:tbl>
    <w:p w14:paraId="52D68DDF" w14:textId="77777777" w:rsidR="009B226F" w:rsidRPr="003D577D" w:rsidRDefault="009B226F" w:rsidP="009B226F">
      <w:pPr>
        <w:rPr>
          <w:rFonts w:ascii="Arial" w:hAnsi="Arial" w:cs="Arial"/>
          <w:sz w:val="22"/>
          <w:szCs w:val="22"/>
        </w:rPr>
      </w:pPr>
    </w:p>
    <w:p w14:paraId="24DDBD8F" w14:textId="77777777" w:rsidR="009B226F" w:rsidRPr="003D577D" w:rsidRDefault="009B226F" w:rsidP="009B226F">
      <w:pPr>
        <w:pStyle w:val="BodyText"/>
        <w:overflowPunct/>
        <w:autoSpaceDE/>
        <w:autoSpaceDN/>
        <w:adjustRightInd/>
        <w:spacing w:after="0"/>
        <w:textAlignment w:val="auto"/>
        <w:rPr>
          <w:rFonts w:ascii="Arial" w:hAnsi="Arial" w:cs="Arial"/>
          <w:b/>
          <w:sz w:val="22"/>
          <w:szCs w:val="22"/>
        </w:rPr>
      </w:pPr>
      <w:r w:rsidRPr="003D577D">
        <w:rPr>
          <w:rFonts w:ascii="Arial" w:hAnsi="Arial" w:cs="Arial"/>
          <w:b/>
          <w:sz w:val="22"/>
          <w:szCs w:val="22"/>
        </w:rPr>
        <w:t>Added Value</w:t>
      </w:r>
    </w:p>
    <w:p w14:paraId="69BDE64C" w14:textId="77777777" w:rsidR="009B226F" w:rsidRPr="003D577D" w:rsidRDefault="009B226F" w:rsidP="009B226F">
      <w:pPr>
        <w:rPr>
          <w:rFonts w:ascii="Arial" w:hAnsi="Arial" w:cs="Arial"/>
          <w:sz w:val="22"/>
        </w:rPr>
      </w:pPr>
      <w:r>
        <w:rPr>
          <w:rFonts w:ascii="Arial" w:hAnsi="Arial" w:cs="Arial"/>
          <w:sz w:val="22"/>
        </w:rPr>
        <w:t>As well as any charity rate that you may be able to offer, t</w:t>
      </w:r>
      <w:r w:rsidRPr="003D577D">
        <w:rPr>
          <w:rFonts w:ascii="Arial" w:hAnsi="Arial" w:cs="Arial"/>
          <w:sz w:val="22"/>
        </w:rPr>
        <w:t xml:space="preserve">he RSPB is always open to corporate partnerships that deliver benefit to your organisation, the RSPB and nature. Working as part of your CSR agenda we can provide opportunities for fundraising, secondments, interns and volunteering, offering your staff both personal and career development opportunities. We also welcome all forms of gifts in kind as valuable contributions to our work to </w:t>
      </w:r>
      <w:hyperlink r:id="rId29" w:history="1">
        <w:r w:rsidRPr="003D577D">
          <w:rPr>
            <w:rStyle w:val="Hyperlink"/>
            <w:rFonts w:ascii="Arial" w:hAnsi="Arial" w:cs="Arial"/>
            <w:sz w:val="22"/>
          </w:rPr>
          <w:t>Give Nature a Home.</w:t>
        </w:r>
      </w:hyperlink>
    </w:p>
    <w:p w14:paraId="3538D929" w14:textId="77777777" w:rsidR="009B226F" w:rsidRPr="003D577D" w:rsidRDefault="009B226F" w:rsidP="009B226F">
      <w:pPr>
        <w:rPr>
          <w:rFonts w:ascii="Arial" w:hAnsi="Arial" w:cs="Arial"/>
          <w:sz w:val="22"/>
        </w:rPr>
      </w:pPr>
    </w:p>
    <w:p w14:paraId="60EFD4C8" w14:textId="30A06136" w:rsidR="009B226F" w:rsidRDefault="009B226F" w:rsidP="009B226F">
      <w:pPr>
        <w:rPr>
          <w:rFonts w:ascii="Arial" w:hAnsi="Arial" w:cs="Arial"/>
          <w:sz w:val="22"/>
          <w:szCs w:val="22"/>
        </w:rPr>
      </w:pPr>
      <w:r>
        <w:rPr>
          <w:rFonts w:ascii="Arial" w:hAnsi="Arial" w:cs="Arial"/>
          <w:sz w:val="22"/>
          <w:szCs w:val="22"/>
        </w:rPr>
        <w:t>Suppliers</w:t>
      </w:r>
      <w:r w:rsidRPr="003D577D">
        <w:rPr>
          <w:rFonts w:ascii="Arial" w:hAnsi="Arial" w:cs="Arial"/>
          <w:sz w:val="22"/>
          <w:szCs w:val="22"/>
        </w:rPr>
        <w:t xml:space="preserve"> should provide details of any associated added value features/services/gifts in kind available to the RSPB under the terms of this </w:t>
      </w:r>
      <w:r w:rsidR="001806EA">
        <w:rPr>
          <w:rFonts w:ascii="Arial" w:hAnsi="Arial" w:cs="Arial"/>
          <w:sz w:val="22"/>
          <w:szCs w:val="22"/>
        </w:rPr>
        <w:t>Quote</w:t>
      </w:r>
      <w:r w:rsidRPr="003D577D">
        <w:rPr>
          <w:rFonts w:ascii="Arial" w:hAnsi="Arial" w:cs="Arial"/>
          <w:sz w:val="22"/>
          <w:szCs w:val="22"/>
        </w:rPr>
        <w:t>. (Attach separate document if needed)</w:t>
      </w:r>
      <w:r>
        <w:rPr>
          <w:rFonts w:ascii="Arial" w:hAnsi="Arial" w:cs="Arial"/>
          <w:sz w:val="22"/>
          <w:szCs w:val="22"/>
        </w:rPr>
        <w:t>.</w:t>
      </w:r>
    </w:p>
    <w:p w14:paraId="6BC2E328" w14:textId="77777777" w:rsidR="009B226F" w:rsidRDefault="009B226F" w:rsidP="009B226F">
      <w:pPr>
        <w:rPr>
          <w:rFonts w:ascii="Arial" w:hAnsi="Arial" w:cs="Arial"/>
          <w:sz w:val="22"/>
          <w:szCs w:val="22"/>
        </w:rPr>
      </w:pPr>
    </w:p>
    <w:p w14:paraId="2E9161F4" w14:textId="77777777" w:rsidR="009B226F" w:rsidRPr="003D577D" w:rsidRDefault="009B226F" w:rsidP="009B226F">
      <w:pPr>
        <w:rPr>
          <w:rFonts w:ascii="Arial" w:hAnsi="Arial" w:cs="Arial"/>
          <w:sz w:val="22"/>
          <w:szCs w:val="22"/>
        </w:rPr>
      </w:pPr>
      <w:r>
        <w:rPr>
          <w:rFonts w:ascii="Arial" w:hAnsi="Arial" w:cs="Arial"/>
          <w:sz w:val="22"/>
          <w:szCs w:val="22"/>
        </w:rPr>
        <w:t xml:space="preserve">Please note, added value donations will </w:t>
      </w:r>
      <w:r w:rsidRPr="0033692D">
        <w:rPr>
          <w:rFonts w:ascii="Arial" w:hAnsi="Arial" w:cs="Arial"/>
          <w:sz w:val="22"/>
          <w:szCs w:val="22"/>
          <w:u w:val="single"/>
        </w:rPr>
        <w:t>not</w:t>
      </w:r>
      <w:r>
        <w:rPr>
          <w:rFonts w:ascii="Arial" w:hAnsi="Arial" w:cs="Arial"/>
          <w:sz w:val="22"/>
          <w:szCs w:val="22"/>
        </w:rPr>
        <w:t xml:space="preserve"> be part of the criteria we use to decide on which supplier to choose.</w:t>
      </w:r>
    </w:p>
    <w:p w14:paraId="1A67A130" w14:textId="77777777" w:rsidR="009B226F" w:rsidRPr="003D577D" w:rsidRDefault="009B226F" w:rsidP="009B226F">
      <w:pPr>
        <w:pBdr>
          <w:top w:val="single" w:sz="4" w:space="1" w:color="auto"/>
          <w:left w:val="single" w:sz="4" w:space="4" w:color="auto"/>
          <w:bottom w:val="single" w:sz="4" w:space="1" w:color="auto"/>
          <w:right w:val="single" w:sz="4" w:space="4" w:color="auto"/>
        </w:pBdr>
        <w:rPr>
          <w:rFonts w:ascii="Arial" w:hAnsi="Arial" w:cs="Arial"/>
          <w:sz w:val="22"/>
          <w:szCs w:val="22"/>
        </w:rPr>
      </w:pPr>
      <w:r w:rsidRPr="003D577D">
        <w:rPr>
          <w:rFonts w:ascii="Arial" w:hAnsi="Arial" w:cs="Arial"/>
          <w:sz w:val="22"/>
          <w:szCs w:val="22"/>
        </w:rPr>
        <w:fldChar w:fldCharType="begin">
          <w:ffData>
            <w:name w:val="Text8"/>
            <w:enabled/>
            <w:calcOnExit w:val="0"/>
            <w:textInput/>
          </w:ffData>
        </w:fldChar>
      </w:r>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p>
    <w:p w14:paraId="149F7639" w14:textId="77777777" w:rsidR="009B226F" w:rsidRPr="003D577D" w:rsidRDefault="009B226F" w:rsidP="009B226F">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E6247F9" w14:textId="77777777" w:rsidR="009B226F" w:rsidRPr="003D577D" w:rsidRDefault="009B226F" w:rsidP="009B226F">
      <w:pPr>
        <w:rPr>
          <w:rFonts w:ascii="Arial" w:hAnsi="Arial" w:cs="Arial"/>
          <w:b/>
        </w:rPr>
      </w:pPr>
    </w:p>
    <w:p w14:paraId="6B6FDC1E" w14:textId="77777777" w:rsidR="009B226F" w:rsidRPr="003D577D" w:rsidRDefault="009B226F" w:rsidP="009B226F">
      <w:pPr>
        <w:rPr>
          <w:rFonts w:ascii="Arial" w:hAnsi="Arial" w:cs="Arial"/>
          <w:sz w:val="22"/>
          <w:szCs w:val="22"/>
        </w:rPr>
      </w:pPr>
      <w:r w:rsidRPr="003D577D">
        <w:rPr>
          <w:rFonts w:ascii="Arial" w:hAnsi="Arial" w:cs="Arial"/>
          <w:b/>
          <w:sz w:val="22"/>
          <w:szCs w:val="22"/>
        </w:rPr>
        <w:t>References</w:t>
      </w:r>
    </w:p>
    <w:p w14:paraId="3D5C61BC" w14:textId="77777777" w:rsidR="009B226F" w:rsidRPr="003D577D" w:rsidRDefault="009B226F" w:rsidP="009B226F">
      <w:pPr>
        <w:pStyle w:val="BodyText"/>
        <w:rPr>
          <w:rFonts w:ascii="Arial" w:hAnsi="Arial" w:cs="Arial"/>
          <w:sz w:val="22"/>
          <w:szCs w:val="22"/>
        </w:rPr>
      </w:pPr>
      <w:r>
        <w:rPr>
          <w:rFonts w:ascii="Arial" w:hAnsi="Arial" w:cs="Arial"/>
          <w:sz w:val="22"/>
          <w:szCs w:val="22"/>
        </w:rPr>
        <w:t>Suppliers</w:t>
      </w:r>
      <w:r w:rsidRPr="003D577D">
        <w:rPr>
          <w:rFonts w:ascii="Arial" w:hAnsi="Arial" w:cs="Arial"/>
          <w:sz w:val="22"/>
          <w:szCs w:val="22"/>
        </w:rPr>
        <w:t xml:space="preserve"> are requested to provide details of three references from their existing clientele</w:t>
      </w:r>
      <w:r>
        <w:rPr>
          <w:rFonts w:ascii="Arial" w:hAnsi="Arial" w:cs="Arial"/>
          <w:sz w:val="22"/>
          <w:szCs w:val="22"/>
        </w:rPr>
        <w:t>,</w:t>
      </w:r>
      <w:r w:rsidRPr="003D577D">
        <w:rPr>
          <w:rFonts w:ascii="Arial" w:hAnsi="Arial" w:cs="Arial"/>
          <w:sz w:val="22"/>
          <w:szCs w:val="22"/>
        </w:rPr>
        <w:t xml:space="preserve"> supplying full name, address, telephone number, email address, contact name, period of Contract and the estimated annual value of the Contract. In supplying this information, </w:t>
      </w:r>
      <w:r>
        <w:rPr>
          <w:rFonts w:ascii="Arial" w:hAnsi="Arial" w:cs="Arial"/>
          <w:sz w:val="22"/>
          <w:szCs w:val="22"/>
        </w:rPr>
        <w:t>Suppliers</w:t>
      </w:r>
      <w:r w:rsidRPr="003D577D">
        <w:rPr>
          <w:rFonts w:ascii="Arial" w:hAnsi="Arial" w:cs="Arial"/>
          <w:sz w:val="22"/>
          <w:szCs w:val="22"/>
        </w:rPr>
        <w:t xml:space="preserve"> shall have granted the RSPB permission to seek such information as deemed necessary, in relation to the </w:t>
      </w:r>
      <w:r>
        <w:rPr>
          <w:rFonts w:ascii="Arial" w:hAnsi="Arial" w:cs="Arial"/>
          <w:sz w:val="22"/>
          <w:szCs w:val="22"/>
        </w:rPr>
        <w:t>Suppliers</w:t>
      </w:r>
      <w:r w:rsidRPr="003D577D">
        <w:rPr>
          <w:rFonts w:ascii="Arial" w:hAnsi="Arial" w:cs="Arial"/>
          <w:sz w:val="22"/>
          <w:szCs w:val="22"/>
        </w:rPr>
        <w:t xml:space="preserve"> performance with their nominated references.</w:t>
      </w:r>
    </w:p>
    <w:p w14:paraId="1C1E466F" w14:textId="77777777" w:rsidR="009B226F" w:rsidRPr="003D577D" w:rsidRDefault="009B226F" w:rsidP="009B226F">
      <w:pPr>
        <w:pStyle w:val="BodyText"/>
        <w:rPr>
          <w:rFonts w:ascii="Arial" w:hAnsi="Arial" w:cs="Arial"/>
          <w:sz w:val="22"/>
          <w:szCs w:val="22"/>
        </w:rPr>
      </w:pPr>
      <w:r w:rsidRPr="003D577D">
        <w:rPr>
          <w:rFonts w:ascii="Arial" w:hAnsi="Arial" w:cs="Arial"/>
          <w:sz w:val="22"/>
          <w:szCs w:val="22"/>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35"/>
        <w:gridCol w:w="4087"/>
      </w:tblGrid>
      <w:tr w:rsidR="009B226F" w:rsidRPr="003D577D" w14:paraId="23913783" w14:textId="77777777" w:rsidTr="00151FE9">
        <w:tc>
          <w:tcPr>
            <w:tcW w:w="2518" w:type="dxa"/>
          </w:tcPr>
          <w:p w14:paraId="5080E1B2" w14:textId="77777777" w:rsidR="009B226F" w:rsidRPr="003D577D" w:rsidRDefault="009B226F" w:rsidP="00151FE9">
            <w:pPr>
              <w:rPr>
                <w:rFonts w:ascii="Arial" w:hAnsi="Arial" w:cs="Arial"/>
                <w:sz w:val="22"/>
                <w:szCs w:val="22"/>
              </w:rPr>
            </w:pPr>
            <w:r w:rsidRPr="003D577D">
              <w:rPr>
                <w:rFonts w:ascii="Arial" w:hAnsi="Arial" w:cs="Arial"/>
                <w:sz w:val="22"/>
                <w:szCs w:val="22"/>
              </w:rPr>
              <w:t>Company Name</w:t>
            </w:r>
          </w:p>
        </w:tc>
        <w:tc>
          <w:tcPr>
            <w:tcW w:w="7222" w:type="dxa"/>
            <w:gridSpan w:val="2"/>
          </w:tcPr>
          <w:p w14:paraId="7B5F4D8A"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14"/>
                  <w:enabled/>
                  <w:calcOnExit w:val="0"/>
                  <w:textInput/>
                </w:ffData>
              </w:fldChar>
            </w:r>
            <w:bookmarkStart w:id="8" w:name="Text14"/>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8"/>
          </w:p>
          <w:p w14:paraId="122EAC35" w14:textId="77777777" w:rsidR="009B226F" w:rsidRPr="003D577D" w:rsidRDefault="009B226F" w:rsidP="00151FE9">
            <w:pPr>
              <w:rPr>
                <w:rFonts w:ascii="Arial" w:hAnsi="Arial" w:cs="Arial"/>
                <w:sz w:val="22"/>
                <w:szCs w:val="22"/>
              </w:rPr>
            </w:pPr>
          </w:p>
        </w:tc>
      </w:tr>
      <w:tr w:rsidR="009B226F" w:rsidRPr="003D577D" w14:paraId="124A09B0" w14:textId="77777777" w:rsidTr="00151FE9">
        <w:tc>
          <w:tcPr>
            <w:tcW w:w="2518" w:type="dxa"/>
          </w:tcPr>
          <w:p w14:paraId="150B504B" w14:textId="77777777" w:rsidR="009B226F" w:rsidRPr="003D577D" w:rsidRDefault="009B226F" w:rsidP="00151FE9">
            <w:pPr>
              <w:rPr>
                <w:rFonts w:ascii="Arial" w:hAnsi="Arial" w:cs="Arial"/>
                <w:sz w:val="22"/>
                <w:szCs w:val="22"/>
              </w:rPr>
            </w:pPr>
            <w:r w:rsidRPr="003D577D">
              <w:rPr>
                <w:rFonts w:ascii="Arial" w:hAnsi="Arial" w:cs="Arial"/>
                <w:sz w:val="22"/>
                <w:szCs w:val="22"/>
              </w:rPr>
              <w:t>Address</w:t>
            </w:r>
          </w:p>
        </w:tc>
        <w:tc>
          <w:tcPr>
            <w:tcW w:w="7222" w:type="dxa"/>
            <w:gridSpan w:val="2"/>
          </w:tcPr>
          <w:p w14:paraId="6E140D75"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15"/>
                  <w:enabled/>
                  <w:calcOnExit w:val="0"/>
                  <w:textInput/>
                </w:ffData>
              </w:fldChar>
            </w:r>
            <w:bookmarkStart w:id="9" w:name="Text15"/>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9"/>
          </w:p>
          <w:p w14:paraId="125534E6" w14:textId="77777777" w:rsidR="009B226F" w:rsidRPr="003D577D" w:rsidRDefault="009B226F" w:rsidP="00151FE9">
            <w:pPr>
              <w:rPr>
                <w:rFonts w:ascii="Arial" w:hAnsi="Arial" w:cs="Arial"/>
                <w:sz w:val="22"/>
                <w:szCs w:val="22"/>
              </w:rPr>
            </w:pPr>
          </w:p>
          <w:p w14:paraId="69DB048A" w14:textId="77777777" w:rsidR="009B226F" w:rsidRPr="003D577D" w:rsidRDefault="009B226F" w:rsidP="00151FE9">
            <w:pPr>
              <w:rPr>
                <w:rFonts w:ascii="Arial" w:hAnsi="Arial" w:cs="Arial"/>
                <w:sz w:val="22"/>
                <w:szCs w:val="22"/>
              </w:rPr>
            </w:pPr>
          </w:p>
        </w:tc>
      </w:tr>
      <w:tr w:rsidR="009B226F" w:rsidRPr="003D577D" w14:paraId="5E3CF5E7" w14:textId="77777777" w:rsidTr="00151FE9">
        <w:tc>
          <w:tcPr>
            <w:tcW w:w="2518" w:type="dxa"/>
          </w:tcPr>
          <w:p w14:paraId="3D625976" w14:textId="77777777" w:rsidR="009B226F" w:rsidRPr="003D577D" w:rsidRDefault="009B226F" w:rsidP="00151FE9">
            <w:pPr>
              <w:rPr>
                <w:rFonts w:ascii="Arial" w:hAnsi="Arial" w:cs="Arial"/>
                <w:sz w:val="22"/>
                <w:szCs w:val="22"/>
              </w:rPr>
            </w:pPr>
            <w:r w:rsidRPr="003D577D">
              <w:rPr>
                <w:rFonts w:ascii="Arial" w:hAnsi="Arial" w:cs="Arial"/>
                <w:sz w:val="22"/>
                <w:szCs w:val="22"/>
              </w:rPr>
              <w:t>Telephone No</w:t>
            </w:r>
          </w:p>
        </w:tc>
        <w:tc>
          <w:tcPr>
            <w:tcW w:w="3135" w:type="dxa"/>
          </w:tcPr>
          <w:p w14:paraId="010EEA60"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16"/>
                  <w:enabled/>
                  <w:calcOnExit w:val="0"/>
                  <w:textInput/>
                </w:ffData>
              </w:fldChar>
            </w:r>
            <w:bookmarkStart w:id="10" w:name="Text16"/>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10"/>
          </w:p>
          <w:p w14:paraId="34420492" w14:textId="77777777" w:rsidR="009B226F" w:rsidRPr="003D577D" w:rsidRDefault="009B226F" w:rsidP="00151FE9">
            <w:pPr>
              <w:rPr>
                <w:rFonts w:ascii="Arial" w:hAnsi="Arial" w:cs="Arial"/>
                <w:sz w:val="22"/>
                <w:szCs w:val="22"/>
              </w:rPr>
            </w:pPr>
          </w:p>
        </w:tc>
        <w:tc>
          <w:tcPr>
            <w:tcW w:w="4087" w:type="dxa"/>
          </w:tcPr>
          <w:p w14:paraId="63B62882" w14:textId="77777777" w:rsidR="009B226F" w:rsidRPr="003D577D" w:rsidRDefault="009B226F" w:rsidP="00151FE9">
            <w:pPr>
              <w:rPr>
                <w:rFonts w:ascii="Arial" w:hAnsi="Arial" w:cs="Arial"/>
                <w:sz w:val="22"/>
                <w:szCs w:val="22"/>
              </w:rPr>
            </w:pPr>
            <w:r w:rsidRPr="003D577D">
              <w:rPr>
                <w:rFonts w:ascii="Arial" w:hAnsi="Arial" w:cs="Arial"/>
                <w:sz w:val="22"/>
                <w:szCs w:val="22"/>
              </w:rPr>
              <w:t xml:space="preserve">Ext </w:t>
            </w:r>
            <w:r w:rsidRPr="003D577D">
              <w:rPr>
                <w:rFonts w:ascii="Arial" w:hAnsi="Arial" w:cs="Arial"/>
                <w:sz w:val="22"/>
                <w:szCs w:val="22"/>
              </w:rPr>
              <w:fldChar w:fldCharType="begin">
                <w:ffData>
                  <w:name w:val="Text17"/>
                  <w:enabled/>
                  <w:calcOnExit w:val="0"/>
                  <w:textInput/>
                </w:ffData>
              </w:fldChar>
            </w:r>
            <w:bookmarkStart w:id="11" w:name="Text17"/>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11"/>
          </w:p>
        </w:tc>
      </w:tr>
      <w:tr w:rsidR="009B226F" w:rsidRPr="003D577D" w14:paraId="2683AB81" w14:textId="77777777" w:rsidTr="00151FE9">
        <w:tc>
          <w:tcPr>
            <w:tcW w:w="2518" w:type="dxa"/>
          </w:tcPr>
          <w:p w14:paraId="63B28C03" w14:textId="77777777" w:rsidR="009B226F" w:rsidRPr="003D577D" w:rsidRDefault="009B226F" w:rsidP="00151FE9">
            <w:pPr>
              <w:rPr>
                <w:rFonts w:ascii="Arial" w:hAnsi="Arial" w:cs="Arial"/>
                <w:sz w:val="22"/>
                <w:szCs w:val="22"/>
              </w:rPr>
            </w:pPr>
            <w:r>
              <w:rPr>
                <w:rFonts w:ascii="Arial" w:hAnsi="Arial" w:cs="Arial"/>
                <w:sz w:val="22"/>
                <w:szCs w:val="22"/>
              </w:rPr>
              <w:t>Email</w:t>
            </w:r>
          </w:p>
        </w:tc>
        <w:tc>
          <w:tcPr>
            <w:tcW w:w="7222" w:type="dxa"/>
            <w:gridSpan w:val="2"/>
          </w:tcPr>
          <w:p w14:paraId="53B23AE9"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bookmarkStart w:id="12" w:name="Text18"/>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12"/>
          </w:p>
          <w:p w14:paraId="778AE517" w14:textId="77777777" w:rsidR="009B226F" w:rsidRPr="003D577D" w:rsidRDefault="009B226F" w:rsidP="00151FE9">
            <w:pPr>
              <w:overflowPunct/>
              <w:autoSpaceDE/>
              <w:autoSpaceDN/>
              <w:adjustRightInd/>
              <w:textAlignment w:val="auto"/>
              <w:rPr>
                <w:rFonts w:ascii="Arial" w:hAnsi="Arial" w:cs="Arial"/>
                <w:sz w:val="22"/>
                <w:szCs w:val="22"/>
              </w:rPr>
            </w:pPr>
          </w:p>
        </w:tc>
      </w:tr>
      <w:tr w:rsidR="009B226F" w:rsidRPr="003D577D" w14:paraId="0FDB0491" w14:textId="77777777" w:rsidTr="00151FE9">
        <w:tc>
          <w:tcPr>
            <w:tcW w:w="2518" w:type="dxa"/>
          </w:tcPr>
          <w:p w14:paraId="245728FD" w14:textId="77777777" w:rsidR="009B226F" w:rsidRPr="003D577D" w:rsidRDefault="009B226F" w:rsidP="00151FE9">
            <w:pPr>
              <w:rPr>
                <w:rFonts w:ascii="Arial" w:hAnsi="Arial" w:cs="Arial"/>
                <w:sz w:val="22"/>
                <w:szCs w:val="22"/>
              </w:rPr>
            </w:pPr>
            <w:r w:rsidRPr="003D577D">
              <w:rPr>
                <w:rFonts w:ascii="Arial" w:hAnsi="Arial" w:cs="Arial"/>
                <w:sz w:val="22"/>
                <w:szCs w:val="22"/>
              </w:rPr>
              <w:t>Contact</w:t>
            </w:r>
          </w:p>
        </w:tc>
        <w:tc>
          <w:tcPr>
            <w:tcW w:w="3135" w:type="dxa"/>
          </w:tcPr>
          <w:p w14:paraId="3ECC436F"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19"/>
                  <w:enabled/>
                  <w:calcOnExit w:val="0"/>
                  <w:textInput/>
                </w:ffData>
              </w:fldChar>
            </w:r>
            <w:bookmarkStart w:id="13" w:name="Text19"/>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13"/>
          </w:p>
          <w:p w14:paraId="3D43C4C7" w14:textId="77777777" w:rsidR="009B226F" w:rsidRPr="003D577D" w:rsidRDefault="009B226F" w:rsidP="00151FE9">
            <w:pPr>
              <w:rPr>
                <w:rFonts w:ascii="Arial" w:hAnsi="Arial" w:cs="Arial"/>
                <w:sz w:val="22"/>
                <w:szCs w:val="22"/>
              </w:rPr>
            </w:pPr>
          </w:p>
        </w:tc>
        <w:tc>
          <w:tcPr>
            <w:tcW w:w="4087" w:type="dxa"/>
          </w:tcPr>
          <w:p w14:paraId="6BE0DCC2" w14:textId="77777777" w:rsidR="009B226F" w:rsidRPr="003D577D" w:rsidRDefault="009B226F" w:rsidP="00151FE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Pr="003D577D">
              <w:rPr>
                <w:rFonts w:ascii="Arial" w:hAnsi="Arial" w:cs="Arial"/>
                <w:sz w:val="22"/>
                <w:szCs w:val="22"/>
              </w:rPr>
              <w:fldChar w:fldCharType="begin">
                <w:ffData>
                  <w:name w:val="Text74"/>
                  <w:enabled/>
                  <w:calcOnExit w:val="0"/>
                  <w:textInput/>
                </w:ffData>
              </w:fldChar>
            </w:r>
            <w:bookmarkStart w:id="14" w:name="Text74"/>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14"/>
          </w:p>
          <w:p w14:paraId="2C81EFD8" w14:textId="77777777" w:rsidR="009B226F" w:rsidRPr="003D577D" w:rsidRDefault="009B226F" w:rsidP="00151FE9">
            <w:pPr>
              <w:rPr>
                <w:rFonts w:ascii="Arial" w:hAnsi="Arial" w:cs="Arial"/>
                <w:sz w:val="22"/>
                <w:szCs w:val="22"/>
              </w:rPr>
            </w:pPr>
          </w:p>
        </w:tc>
      </w:tr>
      <w:tr w:rsidR="009B226F" w:rsidRPr="003D577D" w14:paraId="3231EB90" w14:textId="77777777" w:rsidTr="00151FE9">
        <w:tc>
          <w:tcPr>
            <w:tcW w:w="2518" w:type="dxa"/>
          </w:tcPr>
          <w:p w14:paraId="604AF302" w14:textId="77777777" w:rsidR="009B226F" w:rsidRPr="003D577D" w:rsidRDefault="009B226F" w:rsidP="00151FE9">
            <w:pPr>
              <w:rPr>
                <w:rFonts w:ascii="Arial" w:hAnsi="Arial" w:cs="Arial"/>
                <w:sz w:val="22"/>
                <w:szCs w:val="22"/>
              </w:rPr>
            </w:pPr>
            <w:r w:rsidRPr="003D577D">
              <w:rPr>
                <w:rFonts w:ascii="Arial" w:hAnsi="Arial" w:cs="Arial"/>
                <w:sz w:val="22"/>
                <w:szCs w:val="22"/>
              </w:rPr>
              <w:t>Nature of work done</w:t>
            </w:r>
          </w:p>
          <w:p w14:paraId="365986BE" w14:textId="77777777" w:rsidR="009B226F" w:rsidRPr="003D577D" w:rsidRDefault="009B226F" w:rsidP="00151FE9">
            <w:pPr>
              <w:rPr>
                <w:rFonts w:ascii="Arial" w:hAnsi="Arial" w:cs="Arial"/>
                <w:sz w:val="22"/>
                <w:szCs w:val="22"/>
              </w:rPr>
            </w:pPr>
          </w:p>
        </w:tc>
        <w:tc>
          <w:tcPr>
            <w:tcW w:w="3135" w:type="dxa"/>
          </w:tcPr>
          <w:p w14:paraId="2392F9E5"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bookmarkStart w:id="15" w:name="Text57"/>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15"/>
          </w:p>
        </w:tc>
        <w:tc>
          <w:tcPr>
            <w:tcW w:w="4087" w:type="dxa"/>
          </w:tcPr>
          <w:p w14:paraId="58899BFC" w14:textId="77777777" w:rsidR="009B226F" w:rsidRPr="003D577D" w:rsidRDefault="009B226F" w:rsidP="00151FE9">
            <w:pPr>
              <w:rPr>
                <w:rFonts w:ascii="Arial" w:hAnsi="Arial" w:cs="Arial"/>
                <w:sz w:val="22"/>
                <w:szCs w:val="22"/>
              </w:rPr>
            </w:pPr>
            <w:r w:rsidRPr="003D577D">
              <w:rPr>
                <w:rFonts w:ascii="Arial" w:hAnsi="Arial" w:cs="Arial"/>
                <w:sz w:val="22"/>
                <w:szCs w:val="22"/>
              </w:rPr>
              <w:t xml:space="preserve">Value of contract </w:t>
            </w:r>
            <w:r w:rsidRPr="003D577D">
              <w:rPr>
                <w:rFonts w:ascii="Arial" w:hAnsi="Arial" w:cs="Arial"/>
                <w:sz w:val="22"/>
                <w:szCs w:val="22"/>
              </w:rPr>
              <w:fldChar w:fldCharType="begin">
                <w:ffData>
                  <w:name w:val="Text75"/>
                  <w:enabled/>
                  <w:calcOnExit w:val="0"/>
                  <w:textInput/>
                </w:ffData>
              </w:fldChar>
            </w:r>
            <w:bookmarkStart w:id="16" w:name="Text75"/>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16"/>
          </w:p>
        </w:tc>
      </w:tr>
    </w:tbl>
    <w:p w14:paraId="4026C50F" w14:textId="77777777" w:rsidR="009B226F" w:rsidRPr="003D577D" w:rsidRDefault="009B226F" w:rsidP="009B226F">
      <w:pPr>
        <w:rPr>
          <w:rFonts w:ascii="Arial" w:hAnsi="Arial" w:cs="Arial"/>
        </w:rPr>
      </w:pPr>
    </w:p>
    <w:p w14:paraId="2A62B0CF" w14:textId="77777777" w:rsidR="009B226F" w:rsidRPr="003D577D" w:rsidRDefault="009B226F" w:rsidP="009B226F">
      <w:pPr>
        <w:rPr>
          <w:rFonts w:ascii="Arial" w:hAnsi="Arial" w:cs="Arial"/>
          <w:sz w:val="22"/>
        </w:rPr>
      </w:pPr>
      <w:r w:rsidRPr="003D577D">
        <w:rPr>
          <w:rFonts w:ascii="Arial" w:hAnsi="Arial" w:cs="Arial"/>
          <w:sz w:val="22"/>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35"/>
        <w:gridCol w:w="4087"/>
      </w:tblGrid>
      <w:tr w:rsidR="009B226F" w:rsidRPr="003D577D" w14:paraId="0C4E4C4B" w14:textId="77777777" w:rsidTr="00151FE9">
        <w:tc>
          <w:tcPr>
            <w:tcW w:w="2518" w:type="dxa"/>
          </w:tcPr>
          <w:p w14:paraId="2725BF4E" w14:textId="77777777" w:rsidR="009B226F" w:rsidRPr="003D577D" w:rsidRDefault="009B226F" w:rsidP="00151FE9">
            <w:pPr>
              <w:rPr>
                <w:rFonts w:ascii="Arial" w:hAnsi="Arial" w:cs="Arial"/>
                <w:sz w:val="22"/>
                <w:szCs w:val="22"/>
              </w:rPr>
            </w:pPr>
            <w:r w:rsidRPr="003D577D">
              <w:rPr>
                <w:rFonts w:ascii="Arial" w:hAnsi="Arial" w:cs="Arial"/>
                <w:sz w:val="22"/>
                <w:szCs w:val="22"/>
              </w:rPr>
              <w:t>Company Name</w:t>
            </w:r>
          </w:p>
        </w:tc>
        <w:tc>
          <w:tcPr>
            <w:tcW w:w="7222" w:type="dxa"/>
            <w:gridSpan w:val="2"/>
          </w:tcPr>
          <w:p w14:paraId="6E28DF76"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20"/>
                  <w:enabled/>
                  <w:calcOnExit w:val="0"/>
                  <w:textInput/>
                </w:ffData>
              </w:fldChar>
            </w:r>
            <w:bookmarkStart w:id="17" w:name="Text20"/>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17"/>
          </w:p>
          <w:p w14:paraId="3111A0B0" w14:textId="77777777" w:rsidR="009B226F" w:rsidRPr="003D577D" w:rsidRDefault="009B226F" w:rsidP="00151FE9">
            <w:pPr>
              <w:rPr>
                <w:rFonts w:ascii="Arial" w:hAnsi="Arial" w:cs="Arial"/>
                <w:sz w:val="22"/>
                <w:szCs w:val="22"/>
              </w:rPr>
            </w:pPr>
          </w:p>
        </w:tc>
      </w:tr>
      <w:tr w:rsidR="009B226F" w:rsidRPr="003D577D" w14:paraId="702E2B13" w14:textId="77777777" w:rsidTr="00151FE9">
        <w:tc>
          <w:tcPr>
            <w:tcW w:w="2518" w:type="dxa"/>
          </w:tcPr>
          <w:p w14:paraId="32D1903F" w14:textId="77777777" w:rsidR="009B226F" w:rsidRPr="003D577D" w:rsidRDefault="009B226F" w:rsidP="00151FE9">
            <w:pPr>
              <w:rPr>
                <w:rFonts w:ascii="Arial" w:hAnsi="Arial" w:cs="Arial"/>
                <w:sz w:val="22"/>
                <w:szCs w:val="22"/>
              </w:rPr>
            </w:pPr>
            <w:r w:rsidRPr="003D577D">
              <w:rPr>
                <w:rFonts w:ascii="Arial" w:hAnsi="Arial" w:cs="Arial"/>
                <w:sz w:val="22"/>
                <w:szCs w:val="22"/>
              </w:rPr>
              <w:t>Address</w:t>
            </w:r>
          </w:p>
        </w:tc>
        <w:tc>
          <w:tcPr>
            <w:tcW w:w="7222" w:type="dxa"/>
            <w:gridSpan w:val="2"/>
          </w:tcPr>
          <w:p w14:paraId="2C9780CD"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21"/>
                  <w:enabled/>
                  <w:calcOnExit w:val="0"/>
                  <w:textInput/>
                </w:ffData>
              </w:fldChar>
            </w:r>
            <w:bookmarkStart w:id="18" w:name="Text21"/>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18"/>
          </w:p>
          <w:p w14:paraId="4B350FFD" w14:textId="77777777" w:rsidR="009B226F" w:rsidRPr="003D577D" w:rsidRDefault="009B226F" w:rsidP="00151FE9">
            <w:pPr>
              <w:rPr>
                <w:rFonts w:ascii="Arial" w:hAnsi="Arial" w:cs="Arial"/>
                <w:sz w:val="22"/>
                <w:szCs w:val="22"/>
              </w:rPr>
            </w:pPr>
          </w:p>
          <w:p w14:paraId="4DB33CBE" w14:textId="77777777" w:rsidR="009B226F" w:rsidRPr="003D577D" w:rsidRDefault="009B226F" w:rsidP="00151FE9">
            <w:pPr>
              <w:rPr>
                <w:rFonts w:ascii="Arial" w:hAnsi="Arial" w:cs="Arial"/>
                <w:sz w:val="22"/>
                <w:szCs w:val="22"/>
              </w:rPr>
            </w:pPr>
          </w:p>
        </w:tc>
      </w:tr>
      <w:tr w:rsidR="009B226F" w:rsidRPr="003D577D" w14:paraId="4A57BDA1" w14:textId="77777777" w:rsidTr="00151FE9">
        <w:tc>
          <w:tcPr>
            <w:tcW w:w="2518" w:type="dxa"/>
          </w:tcPr>
          <w:p w14:paraId="363760E1" w14:textId="77777777" w:rsidR="009B226F" w:rsidRPr="003D577D" w:rsidRDefault="009B226F" w:rsidP="00151FE9">
            <w:pPr>
              <w:rPr>
                <w:rFonts w:ascii="Arial" w:hAnsi="Arial" w:cs="Arial"/>
                <w:sz w:val="22"/>
                <w:szCs w:val="22"/>
              </w:rPr>
            </w:pPr>
            <w:r w:rsidRPr="003D577D">
              <w:rPr>
                <w:rFonts w:ascii="Arial" w:hAnsi="Arial" w:cs="Arial"/>
                <w:sz w:val="22"/>
                <w:szCs w:val="22"/>
              </w:rPr>
              <w:t>Telephone No</w:t>
            </w:r>
          </w:p>
        </w:tc>
        <w:tc>
          <w:tcPr>
            <w:tcW w:w="3135" w:type="dxa"/>
          </w:tcPr>
          <w:p w14:paraId="058C5DA6"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22"/>
                  <w:enabled/>
                  <w:calcOnExit w:val="0"/>
                  <w:textInput/>
                </w:ffData>
              </w:fldChar>
            </w:r>
            <w:bookmarkStart w:id="19" w:name="Text22"/>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19"/>
          </w:p>
          <w:p w14:paraId="74F16ED6" w14:textId="77777777" w:rsidR="009B226F" w:rsidRPr="003D577D" w:rsidRDefault="009B226F" w:rsidP="00151FE9">
            <w:pPr>
              <w:rPr>
                <w:rFonts w:ascii="Arial" w:hAnsi="Arial" w:cs="Arial"/>
                <w:sz w:val="22"/>
                <w:szCs w:val="22"/>
              </w:rPr>
            </w:pPr>
          </w:p>
        </w:tc>
        <w:tc>
          <w:tcPr>
            <w:tcW w:w="4087" w:type="dxa"/>
          </w:tcPr>
          <w:p w14:paraId="6D35F728" w14:textId="77777777" w:rsidR="009B226F" w:rsidRPr="003D577D" w:rsidRDefault="009B226F" w:rsidP="00151FE9">
            <w:pPr>
              <w:rPr>
                <w:rFonts w:ascii="Arial" w:hAnsi="Arial" w:cs="Arial"/>
                <w:sz w:val="22"/>
                <w:szCs w:val="22"/>
              </w:rPr>
            </w:pPr>
            <w:r w:rsidRPr="003D577D">
              <w:rPr>
                <w:rFonts w:ascii="Arial" w:hAnsi="Arial" w:cs="Arial"/>
                <w:sz w:val="22"/>
                <w:szCs w:val="22"/>
              </w:rPr>
              <w:t xml:space="preserve">Ext </w:t>
            </w:r>
            <w:r w:rsidRPr="003D577D">
              <w:rPr>
                <w:rFonts w:ascii="Arial" w:hAnsi="Arial" w:cs="Arial"/>
                <w:sz w:val="22"/>
                <w:szCs w:val="22"/>
              </w:rPr>
              <w:fldChar w:fldCharType="begin">
                <w:ffData>
                  <w:name w:val="Text23"/>
                  <w:enabled/>
                  <w:calcOnExit w:val="0"/>
                  <w:textInput/>
                </w:ffData>
              </w:fldChar>
            </w:r>
            <w:bookmarkStart w:id="20" w:name="Text23"/>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20"/>
          </w:p>
        </w:tc>
      </w:tr>
      <w:tr w:rsidR="009B226F" w:rsidRPr="003D577D" w14:paraId="2F25A493" w14:textId="77777777" w:rsidTr="00151FE9">
        <w:tc>
          <w:tcPr>
            <w:tcW w:w="2518" w:type="dxa"/>
          </w:tcPr>
          <w:p w14:paraId="2312AC52" w14:textId="77777777" w:rsidR="009B226F" w:rsidRPr="003D577D" w:rsidRDefault="009B226F" w:rsidP="00151FE9">
            <w:pPr>
              <w:rPr>
                <w:rFonts w:ascii="Arial" w:hAnsi="Arial" w:cs="Arial"/>
                <w:sz w:val="22"/>
                <w:szCs w:val="22"/>
              </w:rPr>
            </w:pPr>
            <w:r>
              <w:rPr>
                <w:rFonts w:ascii="Arial" w:hAnsi="Arial" w:cs="Arial"/>
                <w:sz w:val="22"/>
                <w:szCs w:val="22"/>
              </w:rPr>
              <w:t>Email</w:t>
            </w:r>
          </w:p>
        </w:tc>
        <w:tc>
          <w:tcPr>
            <w:tcW w:w="7222" w:type="dxa"/>
            <w:gridSpan w:val="2"/>
          </w:tcPr>
          <w:p w14:paraId="1E698FAC"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p>
          <w:p w14:paraId="52B970B5" w14:textId="77777777" w:rsidR="009B226F" w:rsidRPr="003D577D" w:rsidRDefault="009B226F" w:rsidP="00151FE9">
            <w:pPr>
              <w:overflowPunct/>
              <w:autoSpaceDE/>
              <w:autoSpaceDN/>
              <w:adjustRightInd/>
              <w:textAlignment w:val="auto"/>
              <w:rPr>
                <w:rFonts w:ascii="Arial" w:hAnsi="Arial" w:cs="Arial"/>
                <w:sz w:val="22"/>
                <w:szCs w:val="22"/>
              </w:rPr>
            </w:pPr>
          </w:p>
        </w:tc>
      </w:tr>
      <w:tr w:rsidR="009B226F" w:rsidRPr="003D577D" w14:paraId="65D5CDBD" w14:textId="77777777" w:rsidTr="00151FE9">
        <w:tc>
          <w:tcPr>
            <w:tcW w:w="2518" w:type="dxa"/>
          </w:tcPr>
          <w:p w14:paraId="5227668E" w14:textId="77777777" w:rsidR="009B226F" w:rsidRPr="003D577D" w:rsidRDefault="009B226F" w:rsidP="00151FE9">
            <w:pPr>
              <w:rPr>
                <w:rFonts w:ascii="Arial" w:hAnsi="Arial" w:cs="Arial"/>
                <w:sz w:val="22"/>
                <w:szCs w:val="22"/>
              </w:rPr>
            </w:pPr>
            <w:r w:rsidRPr="003D577D">
              <w:rPr>
                <w:rFonts w:ascii="Arial" w:hAnsi="Arial" w:cs="Arial"/>
                <w:sz w:val="22"/>
                <w:szCs w:val="22"/>
              </w:rPr>
              <w:lastRenderedPageBreak/>
              <w:t>Contact</w:t>
            </w:r>
          </w:p>
        </w:tc>
        <w:tc>
          <w:tcPr>
            <w:tcW w:w="3135" w:type="dxa"/>
          </w:tcPr>
          <w:p w14:paraId="4C96368B"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25"/>
                  <w:enabled/>
                  <w:calcOnExit w:val="0"/>
                  <w:textInput/>
                </w:ffData>
              </w:fldChar>
            </w:r>
            <w:bookmarkStart w:id="21" w:name="Text25"/>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21"/>
          </w:p>
          <w:p w14:paraId="39B74DFC" w14:textId="77777777" w:rsidR="009B226F" w:rsidRPr="003D577D" w:rsidRDefault="009B226F" w:rsidP="00151FE9">
            <w:pPr>
              <w:rPr>
                <w:rFonts w:ascii="Arial" w:hAnsi="Arial" w:cs="Arial"/>
                <w:sz w:val="22"/>
                <w:szCs w:val="22"/>
              </w:rPr>
            </w:pPr>
          </w:p>
        </w:tc>
        <w:tc>
          <w:tcPr>
            <w:tcW w:w="4087" w:type="dxa"/>
          </w:tcPr>
          <w:p w14:paraId="48378E12" w14:textId="77777777" w:rsidR="009B226F" w:rsidRPr="003D577D" w:rsidRDefault="009B226F" w:rsidP="00151FE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Pr="003D577D">
              <w:rPr>
                <w:rFonts w:ascii="Arial" w:hAnsi="Arial" w:cs="Arial"/>
                <w:sz w:val="22"/>
                <w:szCs w:val="22"/>
              </w:rPr>
              <w:fldChar w:fldCharType="begin">
                <w:ffData>
                  <w:name w:val="Text77"/>
                  <w:enabled/>
                  <w:calcOnExit w:val="0"/>
                  <w:textInput/>
                </w:ffData>
              </w:fldChar>
            </w:r>
            <w:bookmarkStart w:id="22" w:name="Text77"/>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22"/>
          </w:p>
          <w:p w14:paraId="165213FF" w14:textId="77777777" w:rsidR="009B226F" w:rsidRPr="003D577D" w:rsidRDefault="009B226F" w:rsidP="00151FE9">
            <w:pPr>
              <w:rPr>
                <w:rFonts w:ascii="Arial" w:hAnsi="Arial" w:cs="Arial"/>
                <w:sz w:val="22"/>
                <w:szCs w:val="22"/>
              </w:rPr>
            </w:pPr>
          </w:p>
        </w:tc>
      </w:tr>
      <w:tr w:rsidR="009B226F" w:rsidRPr="003D577D" w14:paraId="6E9C1610" w14:textId="77777777" w:rsidTr="00151FE9">
        <w:tc>
          <w:tcPr>
            <w:tcW w:w="2518" w:type="dxa"/>
          </w:tcPr>
          <w:p w14:paraId="5642BD07" w14:textId="77777777" w:rsidR="009B226F" w:rsidRPr="003D577D" w:rsidRDefault="009B226F" w:rsidP="00151FE9">
            <w:pPr>
              <w:rPr>
                <w:rFonts w:ascii="Arial" w:hAnsi="Arial" w:cs="Arial"/>
                <w:sz w:val="22"/>
                <w:szCs w:val="22"/>
              </w:rPr>
            </w:pPr>
            <w:r w:rsidRPr="003D577D">
              <w:rPr>
                <w:rFonts w:ascii="Arial" w:hAnsi="Arial" w:cs="Arial"/>
                <w:sz w:val="22"/>
                <w:szCs w:val="22"/>
              </w:rPr>
              <w:t>Nature of work done</w:t>
            </w:r>
          </w:p>
          <w:p w14:paraId="595A8890" w14:textId="77777777" w:rsidR="009B226F" w:rsidRPr="003D577D" w:rsidRDefault="009B226F" w:rsidP="00151FE9">
            <w:pPr>
              <w:rPr>
                <w:rFonts w:ascii="Arial" w:hAnsi="Arial" w:cs="Arial"/>
                <w:sz w:val="22"/>
                <w:szCs w:val="22"/>
              </w:rPr>
            </w:pPr>
          </w:p>
        </w:tc>
        <w:tc>
          <w:tcPr>
            <w:tcW w:w="3135" w:type="dxa"/>
          </w:tcPr>
          <w:p w14:paraId="0135E00C"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14:paraId="0AE0D6C6" w14:textId="77777777" w:rsidR="009B226F" w:rsidRPr="003D577D" w:rsidRDefault="009B226F" w:rsidP="00151FE9">
            <w:pPr>
              <w:rPr>
                <w:rFonts w:ascii="Arial" w:hAnsi="Arial" w:cs="Arial"/>
                <w:sz w:val="22"/>
                <w:szCs w:val="22"/>
              </w:rPr>
            </w:pPr>
            <w:r w:rsidRPr="003D577D">
              <w:rPr>
                <w:rFonts w:ascii="Arial" w:hAnsi="Arial" w:cs="Arial"/>
                <w:sz w:val="22"/>
                <w:szCs w:val="22"/>
              </w:rPr>
              <w:t xml:space="preserve">Value of contract </w:t>
            </w:r>
            <w:r w:rsidRPr="003D577D">
              <w:rPr>
                <w:rFonts w:ascii="Arial" w:hAnsi="Arial" w:cs="Arial"/>
                <w:sz w:val="22"/>
                <w:szCs w:val="22"/>
              </w:rPr>
              <w:fldChar w:fldCharType="begin">
                <w:ffData>
                  <w:name w:val="Text78"/>
                  <w:enabled/>
                  <w:calcOnExit w:val="0"/>
                  <w:textInput/>
                </w:ffData>
              </w:fldChar>
            </w:r>
            <w:bookmarkStart w:id="23" w:name="Text78"/>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23"/>
          </w:p>
        </w:tc>
      </w:tr>
    </w:tbl>
    <w:p w14:paraId="750748A0" w14:textId="77777777" w:rsidR="009B226F" w:rsidRPr="003D577D" w:rsidRDefault="009B226F" w:rsidP="009B226F">
      <w:pPr>
        <w:rPr>
          <w:rFonts w:ascii="Arial" w:hAnsi="Arial" w:cs="Arial"/>
        </w:rPr>
      </w:pPr>
    </w:p>
    <w:p w14:paraId="337A1E6F" w14:textId="77777777" w:rsidR="009B226F" w:rsidRPr="003D577D" w:rsidRDefault="009B226F" w:rsidP="009B226F">
      <w:pPr>
        <w:rPr>
          <w:rFonts w:ascii="Arial" w:hAnsi="Arial" w:cs="Arial"/>
        </w:rPr>
      </w:pPr>
      <w:r w:rsidRPr="003D577D">
        <w:rPr>
          <w:rFonts w:ascii="Arial" w:hAnsi="Arial" w:cs="Arial"/>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35"/>
        <w:gridCol w:w="4087"/>
      </w:tblGrid>
      <w:tr w:rsidR="009B226F" w:rsidRPr="003D577D" w14:paraId="4A007208" w14:textId="77777777" w:rsidTr="00151FE9">
        <w:tc>
          <w:tcPr>
            <w:tcW w:w="2518" w:type="dxa"/>
          </w:tcPr>
          <w:p w14:paraId="6EEE48FC" w14:textId="77777777" w:rsidR="009B226F" w:rsidRPr="003D577D" w:rsidRDefault="009B226F" w:rsidP="00151FE9">
            <w:pPr>
              <w:rPr>
                <w:rFonts w:ascii="Arial" w:hAnsi="Arial" w:cs="Arial"/>
                <w:sz w:val="22"/>
                <w:szCs w:val="22"/>
              </w:rPr>
            </w:pPr>
            <w:r w:rsidRPr="003D577D">
              <w:rPr>
                <w:rFonts w:ascii="Arial" w:hAnsi="Arial" w:cs="Arial"/>
                <w:sz w:val="22"/>
                <w:szCs w:val="22"/>
              </w:rPr>
              <w:t>Company Name</w:t>
            </w:r>
          </w:p>
        </w:tc>
        <w:tc>
          <w:tcPr>
            <w:tcW w:w="7222" w:type="dxa"/>
            <w:gridSpan w:val="2"/>
          </w:tcPr>
          <w:p w14:paraId="4672E262"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26"/>
                  <w:enabled/>
                  <w:calcOnExit w:val="0"/>
                  <w:textInput/>
                </w:ffData>
              </w:fldChar>
            </w:r>
            <w:bookmarkStart w:id="24" w:name="Text26"/>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24"/>
          </w:p>
          <w:p w14:paraId="4063A6BD" w14:textId="77777777" w:rsidR="009B226F" w:rsidRPr="003D577D" w:rsidRDefault="009B226F" w:rsidP="00151FE9">
            <w:pPr>
              <w:rPr>
                <w:rFonts w:ascii="Arial" w:hAnsi="Arial" w:cs="Arial"/>
                <w:sz w:val="22"/>
                <w:szCs w:val="22"/>
              </w:rPr>
            </w:pPr>
          </w:p>
        </w:tc>
      </w:tr>
      <w:tr w:rsidR="009B226F" w:rsidRPr="003D577D" w14:paraId="079FEC15" w14:textId="77777777" w:rsidTr="00151FE9">
        <w:tc>
          <w:tcPr>
            <w:tcW w:w="2518" w:type="dxa"/>
          </w:tcPr>
          <w:p w14:paraId="0E2380CA" w14:textId="77777777" w:rsidR="009B226F" w:rsidRPr="003D577D" w:rsidRDefault="009B226F" w:rsidP="00151FE9">
            <w:pPr>
              <w:rPr>
                <w:rFonts w:ascii="Arial" w:hAnsi="Arial" w:cs="Arial"/>
                <w:sz w:val="22"/>
                <w:szCs w:val="22"/>
              </w:rPr>
            </w:pPr>
            <w:r w:rsidRPr="003D577D">
              <w:rPr>
                <w:rFonts w:ascii="Arial" w:hAnsi="Arial" w:cs="Arial"/>
                <w:sz w:val="22"/>
                <w:szCs w:val="22"/>
              </w:rPr>
              <w:t>Address</w:t>
            </w:r>
          </w:p>
        </w:tc>
        <w:tc>
          <w:tcPr>
            <w:tcW w:w="7222" w:type="dxa"/>
            <w:gridSpan w:val="2"/>
          </w:tcPr>
          <w:p w14:paraId="03107DBC"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27"/>
                  <w:enabled/>
                  <w:calcOnExit w:val="0"/>
                  <w:textInput/>
                </w:ffData>
              </w:fldChar>
            </w:r>
            <w:bookmarkStart w:id="25" w:name="Text27"/>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25"/>
          </w:p>
          <w:p w14:paraId="2AB43930" w14:textId="77777777" w:rsidR="009B226F" w:rsidRPr="003D577D" w:rsidRDefault="009B226F" w:rsidP="00151FE9">
            <w:pPr>
              <w:rPr>
                <w:rFonts w:ascii="Arial" w:hAnsi="Arial" w:cs="Arial"/>
                <w:sz w:val="22"/>
                <w:szCs w:val="22"/>
              </w:rPr>
            </w:pPr>
          </w:p>
          <w:p w14:paraId="5F02C081" w14:textId="77777777" w:rsidR="009B226F" w:rsidRPr="003D577D" w:rsidRDefault="009B226F" w:rsidP="00151FE9">
            <w:pPr>
              <w:rPr>
                <w:rFonts w:ascii="Arial" w:hAnsi="Arial" w:cs="Arial"/>
                <w:sz w:val="22"/>
                <w:szCs w:val="22"/>
              </w:rPr>
            </w:pPr>
          </w:p>
        </w:tc>
      </w:tr>
      <w:tr w:rsidR="009B226F" w:rsidRPr="003D577D" w14:paraId="6C17DBCA" w14:textId="77777777" w:rsidTr="00151FE9">
        <w:tc>
          <w:tcPr>
            <w:tcW w:w="2518" w:type="dxa"/>
          </w:tcPr>
          <w:p w14:paraId="1D30A597" w14:textId="77777777" w:rsidR="009B226F" w:rsidRPr="003D577D" w:rsidRDefault="009B226F" w:rsidP="00151FE9">
            <w:pPr>
              <w:rPr>
                <w:rFonts w:ascii="Arial" w:hAnsi="Arial" w:cs="Arial"/>
                <w:sz w:val="22"/>
                <w:szCs w:val="22"/>
              </w:rPr>
            </w:pPr>
            <w:r w:rsidRPr="003D577D">
              <w:rPr>
                <w:rFonts w:ascii="Arial" w:hAnsi="Arial" w:cs="Arial"/>
                <w:sz w:val="22"/>
                <w:szCs w:val="22"/>
              </w:rPr>
              <w:t>Telephone No</w:t>
            </w:r>
          </w:p>
        </w:tc>
        <w:tc>
          <w:tcPr>
            <w:tcW w:w="3135" w:type="dxa"/>
          </w:tcPr>
          <w:p w14:paraId="6E4D6207"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28"/>
                  <w:enabled/>
                  <w:calcOnExit w:val="0"/>
                  <w:textInput/>
                </w:ffData>
              </w:fldChar>
            </w:r>
            <w:bookmarkStart w:id="26" w:name="Text28"/>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26"/>
          </w:p>
          <w:p w14:paraId="29B68E05" w14:textId="77777777" w:rsidR="009B226F" w:rsidRPr="003D577D" w:rsidRDefault="009B226F" w:rsidP="00151FE9">
            <w:pPr>
              <w:rPr>
                <w:rFonts w:ascii="Arial" w:hAnsi="Arial" w:cs="Arial"/>
                <w:sz w:val="22"/>
                <w:szCs w:val="22"/>
              </w:rPr>
            </w:pPr>
          </w:p>
        </w:tc>
        <w:tc>
          <w:tcPr>
            <w:tcW w:w="4087" w:type="dxa"/>
          </w:tcPr>
          <w:p w14:paraId="5B7329CF" w14:textId="77777777" w:rsidR="009B226F" w:rsidRPr="003D577D" w:rsidRDefault="009B226F" w:rsidP="00151FE9">
            <w:pPr>
              <w:rPr>
                <w:rFonts w:ascii="Arial" w:hAnsi="Arial" w:cs="Arial"/>
                <w:sz w:val="22"/>
                <w:szCs w:val="22"/>
              </w:rPr>
            </w:pPr>
            <w:r w:rsidRPr="003D577D">
              <w:rPr>
                <w:rFonts w:ascii="Arial" w:hAnsi="Arial" w:cs="Arial"/>
                <w:sz w:val="22"/>
                <w:szCs w:val="22"/>
              </w:rPr>
              <w:t xml:space="preserve">Ext </w:t>
            </w:r>
            <w:r w:rsidRPr="003D577D">
              <w:rPr>
                <w:rFonts w:ascii="Arial" w:hAnsi="Arial" w:cs="Arial"/>
                <w:sz w:val="22"/>
                <w:szCs w:val="22"/>
              </w:rPr>
              <w:fldChar w:fldCharType="begin">
                <w:ffData>
                  <w:name w:val="Text29"/>
                  <w:enabled/>
                  <w:calcOnExit w:val="0"/>
                  <w:textInput/>
                </w:ffData>
              </w:fldChar>
            </w:r>
            <w:bookmarkStart w:id="27" w:name="Text29"/>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27"/>
          </w:p>
        </w:tc>
      </w:tr>
      <w:tr w:rsidR="009B226F" w:rsidRPr="003D577D" w14:paraId="094C7ABA" w14:textId="77777777" w:rsidTr="00151FE9">
        <w:tc>
          <w:tcPr>
            <w:tcW w:w="2518" w:type="dxa"/>
          </w:tcPr>
          <w:p w14:paraId="6A57BC4E" w14:textId="77777777" w:rsidR="009B226F" w:rsidRPr="003D577D" w:rsidRDefault="009B226F" w:rsidP="00151FE9">
            <w:pPr>
              <w:rPr>
                <w:rFonts w:ascii="Arial" w:hAnsi="Arial" w:cs="Arial"/>
                <w:sz w:val="22"/>
                <w:szCs w:val="22"/>
              </w:rPr>
            </w:pPr>
            <w:r>
              <w:rPr>
                <w:rFonts w:ascii="Arial" w:hAnsi="Arial" w:cs="Arial"/>
                <w:sz w:val="22"/>
                <w:szCs w:val="22"/>
              </w:rPr>
              <w:t>Email</w:t>
            </w:r>
          </w:p>
        </w:tc>
        <w:tc>
          <w:tcPr>
            <w:tcW w:w="7222" w:type="dxa"/>
            <w:gridSpan w:val="2"/>
          </w:tcPr>
          <w:p w14:paraId="42DFFA24"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p>
          <w:p w14:paraId="258C0FF2" w14:textId="77777777" w:rsidR="009B226F" w:rsidRPr="003D577D" w:rsidRDefault="009B226F" w:rsidP="00151FE9">
            <w:pPr>
              <w:overflowPunct/>
              <w:autoSpaceDE/>
              <w:autoSpaceDN/>
              <w:adjustRightInd/>
              <w:textAlignment w:val="auto"/>
              <w:rPr>
                <w:rFonts w:ascii="Arial" w:hAnsi="Arial" w:cs="Arial"/>
                <w:sz w:val="22"/>
                <w:szCs w:val="22"/>
              </w:rPr>
            </w:pPr>
          </w:p>
        </w:tc>
      </w:tr>
      <w:tr w:rsidR="009B226F" w:rsidRPr="003D577D" w14:paraId="705A4DAE" w14:textId="77777777" w:rsidTr="00151FE9">
        <w:tc>
          <w:tcPr>
            <w:tcW w:w="2518" w:type="dxa"/>
          </w:tcPr>
          <w:p w14:paraId="560CF3CE" w14:textId="77777777" w:rsidR="009B226F" w:rsidRPr="003D577D" w:rsidRDefault="009B226F" w:rsidP="00151FE9">
            <w:pPr>
              <w:rPr>
                <w:rFonts w:ascii="Arial" w:hAnsi="Arial" w:cs="Arial"/>
                <w:sz w:val="22"/>
                <w:szCs w:val="22"/>
              </w:rPr>
            </w:pPr>
            <w:r w:rsidRPr="003D577D">
              <w:rPr>
                <w:rFonts w:ascii="Arial" w:hAnsi="Arial" w:cs="Arial"/>
                <w:sz w:val="22"/>
                <w:szCs w:val="22"/>
              </w:rPr>
              <w:t>Contact</w:t>
            </w:r>
          </w:p>
        </w:tc>
        <w:tc>
          <w:tcPr>
            <w:tcW w:w="3135" w:type="dxa"/>
          </w:tcPr>
          <w:p w14:paraId="49F2158E"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31"/>
                  <w:enabled/>
                  <w:calcOnExit w:val="0"/>
                  <w:textInput/>
                </w:ffData>
              </w:fldChar>
            </w:r>
            <w:bookmarkStart w:id="28" w:name="Text31"/>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28"/>
          </w:p>
          <w:p w14:paraId="6731BBC1" w14:textId="77777777" w:rsidR="009B226F" w:rsidRPr="003D577D" w:rsidRDefault="009B226F" w:rsidP="00151FE9">
            <w:pPr>
              <w:rPr>
                <w:rFonts w:ascii="Arial" w:hAnsi="Arial" w:cs="Arial"/>
                <w:sz w:val="22"/>
                <w:szCs w:val="22"/>
              </w:rPr>
            </w:pPr>
          </w:p>
        </w:tc>
        <w:tc>
          <w:tcPr>
            <w:tcW w:w="4087" w:type="dxa"/>
          </w:tcPr>
          <w:p w14:paraId="79FCCCC7" w14:textId="77777777" w:rsidR="009B226F" w:rsidRPr="003D577D" w:rsidRDefault="009B226F" w:rsidP="00151FE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Pr="003D577D">
              <w:rPr>
                <w:rFonts w:ascii="Arial" w:hAnsi="Arial" w:cs="Arial"/>
                <w:sz w:val="22"/>
                <w:szCs w:val="22"/>
              </w:rPr>
              <w:fldChar w:fldCharType="begin">
                <w:ffData>
                  <w:name w:val="Text80"/>
                  <w:enabled/>
                  <w:calcOnExit w:val="0"/>
                  <w:textInput/>
                </w:ffData>
              </w:fldChar>
            </w:r>
            <w:bookmarkStart w:id="29" w:name="Text80"/>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29"/>
          </w:p>
          <w:p w14:paraId="7248DD2F" w14:textId="77777777" w:rsidR="009B226F" w:rsidRPr="003D577D" w:rsidRDefault="009B226F" w:rsidP="00151FE9">
            <w:pPr>
              <w:rPr>
                <w:rFonts w:ascii="Arial" w:hAnsi="Arial" w:cs="Arial"/>
                <w:sz w:val="22"/>
                <w:szCs w:val="22"/>
              </w:rPr>
            </w:pPr>
          </w:p>
        </w:tc>
      </w:tr>
      <w:tr w:rsidR="009B226F" w:rsidRPr="003D577D" w14:paraId="2CE8468B" w14:textId="77777777" w:rsidTr="00151FE9">
        <w:tc>
          <w:tcPr>
            <w:tcW w:w="2518" w:type="dxa"/>
          </w:tcPr>
          <w:p w14:paraId="536304EB" w14:textId="77777777" w:rsidR="009B226F" w:rsidRPr="003D577D" w:rsidRDefault="009B226F" w:rsidP="00151FE9">
            <w:pPr>
              <w:rPr>
                <w:rFonts w:ascii="Arial" w:hAnsi="Arial" w:cs="Arial"/>
                <w:sz w:val="22"/>
                <w:szCs w:val="22"/>
              </w:rPr>
            </w:pPr>
            <w:r w:rsidRPr="003D577D">
              <w:rPr>
                <w:rFonts w:ascii="Arial" w:hAnsi="Arial" w:cs="Arial"/>
                <w:sz w:val="22"/>
                <w:szCs w:val="22"/>
              </w:rPr>
              <w:t>Nature of work done</w:t>
            </w:r>
          </w:p>
          <w:p w14:paraId="18C09D31" w14:textId="77777777" w:rsidR="009B226F" w:rsidRPr="003D577D" w:rsidRDefault="009B226F" w:rsidP="00151FE9">
            <w:pPr>
              <w:rPr>
                <w:rFonts w:ascii="Arial" w:hAnsi="Arial" w:cs="Arial"/>
                <w:sz w:val="22"/>
                <w:szCs w:val="22"/>
              </w:rPr>
            </w:pPr>
          </w:p>
        </w:tc>
        <w:tc>
          <w:tcPr>
            <w:tcW w:w="3135" w:type="dxa"/>
          </w:tcPr>
          <w:p w14:paraId="305B10E8" w14:textId="77777777" w:rsidR="009B226F" w:rsidRPr="003D577D" w:rsidRDefault="009B226F" w:rsidP="00151FE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14:paraId="30A45F49" w14:textId="77777777" w:rsidR="009B226F" w:rsidRPr="003D577D" w:rsidRDefault="009B226F" w:rsidP="00151FE9">
            <w:pPr>
              <w:rPr>
                <w:rFonts w:ascii="Arial" w:hAnsi="Arial" w:cs="Arial"/>
                <w:sz w:val="22"/>
                <w:szCs w:val="22"/>
              </w:rPr>
            </w:pPr>
            <w:r w:rsidRPr="003D577D">
              <w:rPr>
                <w:rFonts w:ascii="Arial" w:hAnsi="Arial" w:cs="Arial"/>
                <w:sz w:val="22"/>
                <w:szCs w:val="22"/>
              </w:rPr>
              <w:t xml:space="preserve">Value of contract </w:t>
            </w:r>
            <w:r w:rsidRPr="003D577D">
              <w:rPr>
                <w:rFonts w:ascii="Arial" w:hAnsi="Arial" w:cs="Arial"/>
                <w:sz w:val="22"/>
                <w:szCs w:val="22"/>
              </w:rPr>
              <w:fldChar w:fldCharType="begin">
                <w:ffData>
                  <w:name w:val="Text81"/>
                  <w:enabled/>
                  <w:calcOnExit w:val="0"/>
                  <w:textInput/>
                </w:ffData>
              </w:fldChar>
            </w:r>
            <w:bookmarkStart w:id="30" w:name="Text81"/>
            <w:r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sz w:val="22"/>
                <w:szCs w:val="22"/>
              </w:rPr>
              <w:fldChar w:fldCharType="end"/>
            </w:r>
            <w:bookmarkEnd w:id="30"/>
          </w:p>
        </w:tc>
      </w:tr>
    </w:tbl>
    <w:p w14:paraId="65E6FFDC" w14:textId="77777777" w:rsidR="009B226F" w:rsidRPr="003D577D" w:rsidRDefault="009B226F" w:rsidP="009B226F">
      <w:pPr>
        <w:rPr>
          <w:rFonts w:ascii="Arial" w:hAnsi="Arial" w:cs="Arial"/>
        </w:rPr>
      </w:pPr>
    </w:p>
    <w:p w14:paraId="28C409AC" w14:textId="4B11294E" w:rsidR="00326A70" w:rsidRPr="00BC6825" w:rsidRDefault="00326A70" w:rsidP="002036F1">
      <w:pPr>
        <w:rPr>
          <w:rFonts w:ascii="Arial" w:hAnsi="Arial" w:cs="Arial"/>
          <w:b/>
          <w:sz w:val="22"/>
          <w:szCs w:val="22"/>
        </w:rPr>
      </w:pPr>
    </w:p>
    <w:p w14:paraId="03B3E3D4" w14:textId="77777777" w:rsidR="002036F1" w:rsidRPr="00BC6825" w:rsidRDefault="002036F1" w:rsidP="002036F1">
      <w:pPr>
        <w:rPr>
          <w:rFonts w:ascii="Arial" w:hAnsi="Arial" w:cs="Arial"/>
          <w:b/>
          <w:sz w:val="22"/>
          <w:szCs w:val="22"/>
        </w:rPr>
      </w:pPr>
      <w:r w:rsidRPr="00BC6825">
        <w:rPr>
          <w:rFonts w:ascii="Arial" w:hAnsi="Arial" w:cs="Arial"/>
          <w:b/>
          <w:sz w:val="22"/>
          <w:szCs w:val="22"/>
        </w:rPr>
        <w:t>Terms and Conditions</w:t>
      </w:r>
    </w:p>
    <w:p w14:paraId="2737F56A" w14:textId="6C106D4C" w:rsidR="002036F1" w:rsidRDefault="002036F1" w:rsidP="002036F1">
      <w:pPr>
        <w:rPr>
          <w:rFonts w:ascii="Arial" w:hAnsi="Arial" w:cs="Arial"/>
          <w:sz w:val="22"/>
          <w:szCs w:val="22"/>
        </w:rPr>
      </w:pPr>
      <w:r w:rsidRPr="00BC6825">
        <w:rPr>
          <w:rFonts w:ascii="Arial" w:hAnsi="Arial" w:cs="Arial"/>
          <w:sz w:val="22"/>
          <w:szCs w:val="22"/>
        </w:rPr>
        <w:t xml:space="preserve">The basis of the contractual agreement between RSPB and the applicant is detailed in the </w:t>
      </w:r>
      <w:hyperlink r:id="rId30" w:history="1">
        <w:r w:rsidRPr="00BC6825">
          <w:rPr>
            <w:rStyle w:val="Hyperlink"/>
            <w:rFonts w:ascii="Arial" w:hAnsi="Arial" w:cs="Arial"/>
            <w:sz w:val="22"/>
            <w:szCs w:val="22"/>
          </w:rPr>
          <w:t>RSPB Terms and Conditions</w:t>
        </w:r>
      </w:hyperlink>
      <w:r w:rsidRPr="00BC6825">
        <w:rPr>
          <w:rFonts w:ascii="Arial" w:hAnsi="Arial" w:cs="Arial"/>
          <w:sz w:val="22"/>
          <w:szCs w:val="22"/>
        </w:rPr>
        <w:t xml:space="preserve"> </w:t>
      </w:r>
      <w:r w:rsidR="00574526" w:rsidRPr="00BC6825">
        <w:rPr>
          <w:rFonts w:ascii="Arial" w:hAnsi="Arial" w:cs="Arial"/>
          <w:sz w:val="22"/>
          <w:szCs w:val="22"/>
        </w:rPr>
        <w:t>– please click on this link to download</w:t>
      </w:r>
      <w:r w:rsidRPr="00BC6825">
        <w:rPr>
          <w:rFonts w:ascii="Arial" w:hAnsi="Arial" w:cs="Arial"/>
          <w:sz w:val="22"/>
          <w:szCs w:val="22"/>
        </w:rPr>
        <w:t xml:space="preserve">. In applying for this </w:t>
      </w:r>
      <w:r w:rsidR="00326A70" w:rsidRPr="00BC6825">
        <w:rPr>
          <w:rFonts w:ascii="Arial" w:hAnsi="Arial" w:cs="Arial"/>
          <w:sz w:val="22"/>
          <w:szCs w:val="22"/>
        </w:rPr>
        <w:t>work</w:t>
      </w:r>
      <w:r w:rsidRPr="00BC6825">
        <w:rPr>
          <w:rFonts w:ascii="Arial" w:hAnsi="Arial" w:cs="Arial"/>
          <w:sz w:val="22"/>
          <w:szCs w:val="22"/>
        </w:rPr>
        <w:t xml:space="preserve"> you are explicitly agreeing to </w:t>
      </w:r>
      <w:r w:rsidR="00F533C8" w:rsidRPr="00BC6825">
        <w:rPr>
          <w:rFonts w:ascii="Arial" w:hAnsi="Arial" w:cs="Arial"/>
          <w:sz w:val="22"/>
          <w:szCs w:val="22"/>
        </w:rPr>
        <w:t xml:space="preserve">be </w:t>
      </w:r>
      <w:r w:rsidRPr="00BC6825">
        <w:rPr>
          <w:rFonts w:ascii="Arial" w:hAnsi="Arial" w:cs="Arial"/>
          <w:sz w:val="22"/>
          <w:szCs w:val="22"/>
        </w:rPr>
        <w:t xml:space="preserve">bound by these Terms and Conditions for the duration of the contract. If you require any </w:t>
      </w:r>
      <w:r w:rsidR="00B44018">
        <w:rPr>
          <w:rFonts w:ascii="Arial" w:hAnsi="Arial" w:cs="Arial"/>
          <w:sz w:val="22"/>
          <w:szCs w:val="22"/>
        </w:rPr>
        <w:t>alterations</w:t>
      </w:r>
      <w:r w:rsidRPr="00BC6825">
        <w:rPr>
          <w:rFonts w:ascii="Arial" w:hAnsi="Arial" w:cs="Arial"/>
          <w:sz w:val="22"/>
          <w:szCs w:val="22"/>
        </w:rPr>
        <w:t xml:space="preserve"> to these Terms and Conditions please state your issues below. (Attach separate document if needed)</w:t>
      </w:r>
    </w:p>
    <w:p w14:paraId="4D3DE37C" w14:textId="77777777" w:rsidR="001806EA" w:rsidRPr="00BC6825" w:rsidRDefault="001806EA" w:rsidP="002036F1">
      <w:pPr>
        <w:rPr>
          <w:rFonts w:ascii="Arial" w:hAnsi="Arial" w:cs="Arial"/>
          <w:sz w:val="22"/>
          <w:szCs w:val="22"/>
        </w:rPr>
      </w:pPr>
    </w:p>
    <w:p w14:paraId="28CE9C3B" w14:textId="77777777" w:rsidR="002036F1" w:rsidRPr="00BC6825" w:rsidRDefault="00B57B80" w:rsidP="002036F1">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825">
        <w:rPr>
          <w:rFonts w:ascii="Arial" w:hAnsi="Arial" w:cs="Arial"/>
          <w:sz w:val="22"/>
          <w:szCs w:val="22"/>
        </w:rPr>
        <w:fldChar w:fldCharType="begin">
          <w:ffData>
            <w:name w:val="Text25"/>
            <w:enabled/>
            <w:calcOnExit w:val="0"/>
            <w:textInput/>
          </w:ffData>
        </w:fldChar>
      </w:r>
      <w:r w:rsidR="002036F1" w:rsidRPr="00BC6825">
        <w:rPr>
          <w:rFonts w:ascii="Arial" w:hAnsi="Arial" w:cs="Arial"/>
          <w:sz w:val="22"/>
          <w:szCs w:val="22"/>
        </w:rPr>
        <w:instrText xml:space="preserve"> FORMTEXT </w:instrText>
      </w:r>
      <w:r w:rsidRPr="00BC6825">
        <w:rPr>
          <w:rFonts w:ascii="Arial" w:hAnsi="Arial" w:cs="Arial"/>
          <w:sz w:val="22"/>
          <w:szCs w:val="22"/>
        </w:rPr>
      </w:r>
      <w:r w:rsidRPr="00BC6825">
        <w:rPr>
          <w:rFonts w:ascii="Arial" w:hAnsi="Arial" w:cs="Arial"/>
          <w:sz w:val="22"/>
          <w:szCs w:val="22"/>
        </w:rPr>
        <w:fldChar w:fldCharType="separate"/>
      </w:r>
      <w:r w:rsidR="002036F1" w:rsidRPr="00BC6825">
        <w:rPr>
          <w:rFonts w:ascii="Arial" w:hAnsi="Arial" w:cs="Arial"/>
          <w:sz w:val="22"/>
          <w:szCs w:val="22"/>
        </w:rPr>
        <w:t> </w:t>
      </w:r>
      <w:r w:rsidR="002036F1" w:rsidRPr="00BC6825">
        <w:rPr>
          <w:rFonts w:ascii="Arial" w:hAnsi="Arial" w:cs="Arial"/>
          <w:sz w:val="22"/>
          <w:szCs w:val="22"/>
        </w:rPr>
        <w:t> </w:t>
      </w:r>
      <w:r w:rsidR="002036F1" w:rsidRPr="00BC6825">
        <w:rPr>
          <w:rFonts w:ascii="Arial" w:hAnsi="Arial" w:cs="Arial"/>
          <w:sz w:val="22"/>
          <w:szCs w:val="22"/>
        </w:rPr>
        <w:t> </w:t>
      </w:r>
      <w:r w:rsidR="002036F1" w:rsidRPr="00BC6825">
        <w:rPr>
          <w:rFonts w:ascii="Arial" w:hAnsi="Arial" w:cs="Arial"/>
          <w:sz w:val="22"/>
          <w:szCs w:val="22"/>
        </w:rPr>
        <w:t> </w:t>
      </w:r>
      <w:r w:rsidR="002036F1" w:rsidRPr="00BC6825">
        <w:rPr>
          <w:rFonts w:ascii="Arial" w:hAnsi="Arial" w:cs="Arial"/>
          <w:sz w:val="22"/>
          <w:szCs w:val="22"/>
        </w:rPr>
        <w:t> </w:t>
      </w:r>
      <w:r w:rsidRPr="00BC6825">
        <w:rPr>
          <w:rFonts w:ascii="Arial" w:hAnsi="Arial" w:cs="Arial"/>
          <w:sz w:val="22"/>
          <w:szCs w:val="22"/>
        </w:rPr>
        <w:fldChar w:fldCharType="end"/>
      </w:r>
    </w:p>
    <w:p w14:paraId="194C4A2B" w14:textId="77777777" w:rsidR="002036F1" w:rsidRPr="00BC6825" w:rsidRDefault="002036F1" w:rsidP="002036F1">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EC61915" w14:textId="77777777" w:rsidR="00E77B1D" w:rsidRDefault="00E77B1D" w:rsidP="00312C76">
      <w:pPr>
        <w:rPr>
          <w:rFonts w:ascii="Arial" w:hAnsi="Arial" w:cs="Arial"/>
          <w:b/>
          <w:sz w:val="22"/>
          <w:szCs w:val="22"/>
        </w:rPr>
      </w:pPr>
    </w:p>
    <w:p w14:paraId="30BCFCB8" w14:textId="77777777" w:rsidR="00CE46A2" w:rsidRPr="00BC6825" w:rsidRDefault="00CE46A2" w:rsidP="00312C76">
      <w:pPr>
        <w:rPr>
          <w:rFonts w:ascii="Arial" w:hAnsi="Arial" w:cs="Arial"/>
          <w:b/>
          <w:sz w:val="22"/>
          <w:szCs w:val="22"/>
        </w:rPr>
      </w:pPr>
    </w:p>
    <w:p w14:paraId="6B4511AA" w14:textId="1C4E8A48" w:rsidR="006D09A6" w:rsidRPr="009B226F" w:rsidRDefault="00CE46A2" w:rsidP="00E77B1D">
      <w:r w:rsidRPr="00B44018">
        <w:rPr>
          <w:rFonts w:ascii="Arial" w:hAnsi="Arial" w:cs="Arial"/>
          <w:sz w:val="22"/>
          <w:szCs w:val="22"/>
        </w:rPr>
        <w:t xml:space="preserve">The RSPB expects that all suppliers it works with to adhere to certain ethical and environmental standards. Please download the </w:t>
      </w:r>
      <w:hyperlink r:id="rId31" w:history="1">
        <w:r w:rsidRPr="004A3F3C">
          <w:rPr>
            <w:rStyle w:val="Hyperlink"/>
            <w:rFonts w:ascii="Arial" w:hAnsi="Arial" w:cs="Arial"/>
            <w:sz w:val="22"/>
            <w:szCs w:val="22"/>
          </w:rPr>
          <w:t>RSPB Ethical and Environmental Procurement Policy</w:t>
        </w:r>
      </w:hyperlink>
      <w:r w:rsidRPr="00B44018">
        <w:rPr>
          <w:rFonts w:ascii="Arial" w:hAnsi="Arial" w:cs="Arial"/>
          <w:sz w:val="22"/>
          <w:szCs w:val="22"/>
        </w:rPr>
        <w:t xml:space="preserve"> and tick this box if you agree to be bound by its terms and conditions</w:t>
      </w:r>
      <w:r>
        <w:t xml:space="preserve">  </w:t>
      </w:r>
      <w:r w:rsidR="00B57B80" w:rsidRPr="003D577D">
        <w:rPr>
          <w:rFonts w:ascii="Arial" w:hAnsi="Arial" w:cs="Arial"/>
          <w:b/>
          <w:sz w:val="18"/>
        </w:rPr>
        <w:fldChar w:fldCharType="begin">
          <w:ffData>
            <w:name w:val=""/>
            <w:enabled/>
            <w:calcOnExit w:val="0"/>
            <w:checkBox>
              <w:sizeAuto/>
              <w:default w:val="0"/>
            </w:checkBox>
          </w:ffData>
        </w:fldChar>
      </w:r>
      <w:r w:rsidRPr="003D577D">
        <w:rPr>
          <w:rFonts w:ascii="Arial" w:hAnsi="Arial" w:cs="Arial"/>
          <w:b/>
          <w:sz w:val="18"/>
        </w:rPr>
        <w:instrText xml:space="preserve"> FORMCHECKBOX </w:instrText>
      </w:r>
      <w:r w:rsidR="00883D60">
        <w:rPr>
          <w:rFonts w:ascii="Arial" w:hAnsi="Arial" w:cs="Arial"/>
          <w:b/>
          <w:sz w:val="18"/>
        </w:rPr>
      </w:r>
      <w:r w:rsidR="00883D60">
        <w:rPr>
          <w:rFonts w:ascii="Arial" w:hAnsi="Arial" w:cs="Arial"/>
          <w:b/>
          <w:sz w:val="18"/>
        </w:rPr>
        <w:fldChar w:fldCharType="separate"/>
      </w:r>
      <w:r w:rsidR="00B57B80" w:rsidRPr="003D577D">
        <w:rPr>
          <w:rFonts w:ascii="Arial" w:hAnsi="Arial" w:cs="Arial"/>
          <w:b/>
          <w:sz w:val="18"/>
        </w:rPr>
        <w:fldChar w:fldCharType="end"/>
      </w:r>
    </w:p>
    <w:p w14:paraId="53C39CB2" w14:textId="77777777" w:rsidR="006D09A6" w:rsidRPr="00BC6825" w:rsidRDefault="006D09A6" w:rsidP="006D09A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2"/>
      </w:tblGrid>
      <w:tr w:rsidR="006D09A6" w:rsidRPr="00BC6825" w14:paraId="57D60F4D" w14:textId="77777777" w:rsidTr="001D1909">
        <w:tc>
          <w:tcPr>
            <w:tcW w:w="2518" w:type="dxa"/>
          </w:tcPr>
          <w:p w14:paraId="125F2EE9" w14:textId="77777777" w:rsidR="006D09A6" w:rsidRPr="00BC6825" w:rsidRDefault="006D09A6" w:rsidP="006D09A6">
            <w:pPr>
              <w:rPr>
                <w:rFonts w:ascii="Arial" w:hAnsi="Arial" w:cs="Arial"/>
                <w:sz w:val="22"/>
                <w:szCs w:val="22"/>
              </w:rPr>
            </w:pPr>
            <w:r w:rsidRPr="00BC6825">
              <w:rPr>
                <w:rFonts w:ascii="Arial" w:hAnsi="Arial" w:cs="Arial"/>
                <w:sz w:val="22"/>
                <w:szCs w:val="22"/>
              </w:rPr>
              <w:t>Signed</w:t>
            </w:r>
            <w:r w:rsidRPr="00BC6825">
              <w:rPr>
                <w:rFonts w:ascii="Arial" w:hAnsi="Arial" w:cs="Arial"/>
                <w:sz w:val="22"/>
                <w:szCs w:val="22"/>
              </w:rPr>
              <w:tab/>
            </w:r>
          </w:p>
        </w:tc>
        <w:tc>
          <w:tcPr>
            <w:tcW w:w="7222" w:type="dxa"/>
          </w:tcPr>
          <w:p w14:paraId="689756BE" w14:textId="77777777" w:rsidR="006D09A6" w:rsidRPr="00BC6825" w:rsidRDefault="00B57B80" w:rsidP="006D09A6">
            <w:pPr>
              <w:rPr>
                <w:rFonts w:ascii="Arial" w:hAnsi="Arial" w:cs="Arial"/>
                <w:sz w:val="22"/>
                <w:szCs w:val="22"/>
              </w:rPr>
            </w:pPr>
            <w:r w:rsidRPr="00BC6825">
              <w:rPr>
                <w:rFonts w:ascii="Arial" w:hAnsi="Arial" w:cs="Arial"/>
                <w:sz w:val="22"/>
                <w:szCs w:val="22"/>
              </w:rPr>
              <w:fldChar w:fldCharType="begin">
                <w:ffData>
                  <w:name w:val="Text37"/>
                  <w:enabled/>
                  <w:calcOnExit w:val="0"/>
                  <w:textInput/>
                </w:ffData>
              </w:fldChar>
            </w:r>
            <w:bookmarkStart w:id="31" w:name="Text37"/>
            <w:r w:rsidR="006D09A6" w:rsidRPr="00BC6825">
              <w:rPr>
                <w:rFonts w:ascii="Arial" w:hAnsi="Arial" w:cs="Arial"/>
                <w:sz w:val="22"/>
                <w:szCs w:val="22"/>
              </w:rPr>
              <w:instrText xml:space="preserve"> FORMTEXT </w:instrText>
            </w:r>
            <w:r w:rsidRPr="00BC6825">
              <w:rPr>
                <w:rFonts w:ascii="Arial" w:hAnsi="Arial" w:cs="Arial"/>
                <w:sz w:val="22"/>
                <w:szCs w:val="22"/>
              </w:rPr>
            </w:r>
            <w:r w:rsidRPr="00BC6825">
              <w:rPr>
                <w:rFonts w:ascii="Arial" w:hAnsi="Arial" w:cs="Arial"/>
                <w:sz w:val="22"/>
                <w:szCs w:val="22"/>
              </w:rPr>
              <w:fldChar w:fldCharType="separate"/>
            </w:r>
            <w:r w:rsidR="006D09A6" w:rsidRPr="00BC6825">
              <w:rPr>
                <w:rFonts w:ascii="Arial" w:eastAsia="MS UI Gothic" w:hAnsi="Arial" w:cs="Arial"/>
                <w:noProof/>
                <w:sz w:val="22"/>
                <w:szCs w:val="22"/>
              </w:rPr>
              <w:t> </w:t>
            </w:r>
            <w:r w:rsidR="006D09A6" w:rsidRPr="00BC6825">
              <w:rPr>
                <w:rFonts w:ascii="Arial" w:eastAsia="MS UI Gothic" w:hAnsi="Arial" w:cs="Arial"/>
                <w:noProof/>
                <w:sz w:val="22"/>
                <w:szCs w:val="22"/>
              </w:rPr>
              <w:t> </w:t>
            </w:r>
            <w:r w:rsidR="006D09A6" w:rsidRPr="00BC6825">
              <w:rPr>
                <w:rFonts w:ascii="Arial" w:eastAsia="MS UI Gothic" w:hAnsi="Arial" w:cs="Arial"/>
                <w:noProof/>
                <w:sz w:val="22"/>
                <w:szCs w:val="22"/>
              </w:rPr>
              <w:t> </w:t>
            </w:r>
            <w:r w:rsidR="006D09A6" w:rsidRPr="00BC6825">
              <w:rPr>
                <w:rFonts w:ascii="Arial" w:eastAsia="MS UI Gothic" w:hAnsi="Arial" w:cs="Arial"/>
                <w:noProof/>
                <w:sz w:val="22"/>
                <w:szCs w:val="22"/>
              </w:rPr>
              <w:t> </w:t>
            </w:r>
            <w:r w:rsidR="006D09A6" w:rsidRPr="00BC6825">
              <w:rPr>
                <w:rFonts w:ascii="Arial" w:eastAsia="MS UI Gothic" w:hAnsi="Arial" w:cs="Arial"/>
                <w:noProof/>
                <w:sz w:val="22"/>
                <w:szCs w:val="22"/>
              </w:rPr>
              <w:t> </w:t>
            </w:r>
            <w:r w:rsidRPr="00BC6825">
              <w:rPr>
                <w:rFonts w:ascii="Arial" w:hAnsi="Arial" w:cs="Arial"/>
                <w:sz w:val="22"/>
                <w:szCs w:val="22"/>
              </w:rPr>
              <w:fldChar w:fldCharType="end"/>
            </w:r>
            <w:bookmarkEnd w:id="31"/>
          </w:p>
          <w:p w14:paraId="10E79669" w14:textId="77777777" w:rsidR="006D09A6" w:rsidRPr="00BC6825" w:rsidRDefault="006D09A6" w:rsidP="006D09A6">
            <w:pPr>
              <w:rPr>
                <w:rFonts w:ascii="Arial" w:hAnsi="Arial" w:cs="Arial"/>
                <w:sz w:val="22"/>
                <w:szCs w:val="22"/>
              </w:rPr>
            </w:pPr>
          </w:p>
          <w:p w14:paraId="1F81F664" w14:textId="77777777" w:rsidR="006D09A6" w:rsidRPr="00BC6825" w:rsidRDefault="006D09A6" w:rsidP="006D09A6">
            <w:pPr>
              <w:rPr>
                <w:rFonts w:ascii="Arial" w:hAnsi="Arial" w:cs="Arial"/>
                <w:sz w:val="22"/>
                <w:szCs w:val="22"/>
              </w:rPr>
            </w:pPr>
          </w:p>
        </w:tc>
      </w:tr>
      <w:tr w:rsidR="006D09A6" w:rsidRPr="00BC6825" w14:paraId="6AF44941" w14:textId="77777777" w:rsidTr="001D1909">
        <w:tc>
          <w:tcPr>
            <w:tcW w:w="2518" w:type="dxa"/>
          </w:tcPr>
          <w:p w14:paraId="4A15E6EC" w14:textId="77777777" w:rsidR="006D09A6" w:rsidRPr="00BC6825" w:rsidRDefault="006D09A6" w:rsidP="006D09A6">
            <w:pPr>
              <w:rPr>
                <w:rFonts w:ascii="Arial" w:hAnsi="Arial" w:cs="Arial"/>
                <w:sz w:val="22"/>
                <w:szCs w:val="22"/>
              </w:rPr>
            </w:pPr>
            <w:r w:rsidRPr="00BC6825">
              <w:rPr>
                <w:rFonts w:ascii="Arial" w:hAnsi="Arial" w:cs="Arial"/>
                <w:sz w:val="22"/>
                <w:szCs w:val="22"/>
              </w:rPr>
              <w:t>On behalf of</w:t>
            </w:r>
          </w:p>
        </w:tc>
        <w:tc>
          <w:tcPr>
            <w:tcW w:w="7222" w:type="dxa"/>
          </w:tcPr>
          <w:p w14:paraId="4548BF6E" w14:textId="77777777" w:rsidR="006D09A6" w:rsidRPr="00BC6825" w:rsidRDefault="00B57B80" w:rsidP="006D09A6">
            <w:pPr>
              <w:rPr>
                <w:rFonts w:ascii="Arial" w:hAnsi="Arial" w:cs="Arial"/>
                <w:sz w:val="22"/>
                <w:szCs w:val="22"/>
              </w:rPr>
            </w:pPr>
            <w:r w:rsidRPr="00BC6825">
              <w:rPr>
                <w:rFonts w:ascii="Arial" w:hAnsi="Arial" w:cs="Arial"/>
                <w:sz w:val="22"/>
                <w:szCs w:val="22"/>
              </w:rPr>
              <w:fldChar w:fldCharType="begin">
                <w:ffData>
                  <w:name w:val="Text38"/>
                  <w:enabled/>
                  <w:calcOnExit w:val="0"/>
                  <w:textInput/>
                </w:ffData>
              </w:fldChar>
            </w:r>
            <w:bookmarkStart w:id="32" w:name="Text38"/>
            <w:r w:rsidR="006D09A6" w:rsidRPr="00BC6825">
              <w:rPr>
                <w:rFonts w:ascii="Arial" w:hAnsi="Arial" w:cs="Arial"/>
                <w:sz w:val="22"/>
                <w:szCs w:val="22"/>
              </w:rPr>
              <w:instrText xml:space="preserve"> FORMTEXT </w:instrText>
            </w:r>
            <w:r w:rsidRPr="00BC6825">
              <w:rPr>
                <w:rFonts w:ascii="Arial" w:hAnsi="Arial" w:cs="Arial"/>
                <w:sz w:val="22"/>
                <w:szCs w:val="22"/>
              </w:rPr>
            </w:r>
            <w:r w:rsidRPr="00BC6825">
              <w:rPr>
                <w:rFonts w:ascii="Arial" w:hAnsi="Arial" w:cs="Arial"/>
                <w:sz w:val="22"/>
                <w:szCs w:val="22"/>
              </w:rPr>
              <w:fldChar w:fldCharType="separate"/>
            </w:r>
            <w:r w:rsidR="006D09A6" w:rsidRPr="00BC6825">
              <w:rPr>
                <w:rFonts w:ascii="Arial" w:eastAsia="MS UI Gothic" w:hAnsi="Arial" w:cs="Arial"/>
                <w:noProof/>
                <w:sz w:val="22"/>
                <w:szCs w:val="22"/>
              </w:rPr>
              <w:t> </w:t>
            </w:r>
            <w:r w:rsidR="006D09A6" w:rsidRPr="00BC6825">
              <w:rPr>
                <w:rFonts w:ascii="Arial" w:eastAsia="MS UI Gothic" w:hAnsi="Arial" w:cs="Arial"/>
                <w:noProof/>
                <w:sz w:val="22"/>
                <w:szCs w:val="22"/>
              </w:rPr>
              <w:t> </w:t>
            </w:r>
            <w:r w:rsidR="006D09A6" w:rsidRPr="00BC6825">
              <w:rPr>
                <w:rFonts w:ascii="Arial" w:eastAsia="MS UI Gothic" w:hAnsi="Arial" w:cs="Arial"/>
                <w:noProof/>
                <w:sz w:val="22"/>
                <w:szCs w:val="22"/>
              </w:rPr>
              <w:t> </w:t>
            </w:r>
            <w:r w:rsidR="006D09A6" w:rsidRPr="00BC6825">
              <w:rPr>
                <w:rFonts w:ascii="Arial" w:eastAsia="MS UI Gothic" w:hAnsi="Arial" w:cs="Arial"/>
                <w:noProof/>
                <w:sz w:val="22"/>
                <w:szCs w:val="22"/>
              </w:rPr>
              <w:t> </w:t>
            </w:r>
            <w:r w:rsidR="006D09A6" w:rsidRPr="00BC6825">
              <w:rPr>
                <w:rFonts w:ascii="Arial" w:eastAsia="MS UI Gothic" w:hAnsi="Arial" w:cs="Arial"/>
                <w:noProof/>
                <w:sz w:val="22"/>
                <w:szCs w:val="22"/>
              </w:rPr>
              <w:t> </w:t>
            </w:r>
            <w:r w:rsidRPr="00BC6825">
              <w:rPr>
                <w:rFonts w:ascii="Arial" w:hAnsi="Arial" w:cs="Arial"/>
                <w:sz w:val="22"/>
                <w:szCs w:val="22"/>
              </w:rPr>
              <w:fldChar w:fldCharType="end"/>
            </w:r>
            <w:bookmarkEnd w:id="32"/>
          </w:p>
          <w:p w14:paraId="12E4B4AF" w14:textId="77777777" w:rsidR="006D09A6" w:rsidRPr="00BC6825" w:rsidRDefault="006D09A6" w:rsidP="006D09A6">
            <w:pPr>
              <w:rPr>
                <w:rFonts w:ascii="Arial" w:hAnsi="Arial" w:cs="Arial"/>
                <w:sz w:val="22"/>
                <w:szCs w:val="22"/>
              </w:rPr>
            </w:pPr>
          </w:p>
        </w:tc>
      </w:tr>
      <w:tr w:rsidR="006D09A6" w:rsidRPr="00BC6825" w14:paraId="49BC0AB7" w14:textId="77777777" w:rsidTr="001D1909">
        <w:tc>
          <w:tcPr>
            <w:tcW w:w="2518" w:type="dxa"/>
          </w:tcPr>
          <w:p w14:paraId="38AB3ED8" w14:textId="77777777" w:rsidR="006D09A6" w:rsidRPr="00BC6825" w:rsidRDefault="006D09A6" w:rsidP="006D09A6">
            <w:pPr>
              <w:rPr>
                <w:rFonts w:ascii="Arial" w:hAnsi="Arial" w:cs="Arial"/>
                <w:sz w:val="22"/>
                <w:szCs w:val="22"/>
              </w:rPr>
            </w:pPr>
            <w:r w:rsidRPr="00BC6825">
              <w:rPr>
                <w:rFonts w:ascii="Arial" w:hAnsi="Arial" w:cs="Arial"/>
                <w:sz w:val="22"/>
                <w:szCs w:val="22"/>
              </w:rPr>
              <w:t>Date</w:t>
            </w:r>
          </w:p>
        </w:tc>
        <w:tc>
          <w:tcPr>
            <w:tcW w:w="7222" w:type="dxa"/>
          </w:tcPr>
          <w:p w14:paraId="1C96C49B" w14:textId="77777777" w:rsidR="006D09A6" w:rsidRPr="00BC6825" w:rsidRDefault="00B57B80" w:rsidP="006D09A6">
            <w:pPr>
              <w:rPr>
                <w:rFonts w:ascii="Arial" w:hAnsi="Arial" w:cs="Arial"/>
                <w:sz w:val="22"/>
                <w:szCs w:val="22"/>
              </w:rPr>
            </w:pPr>
            <w:r w:rsidRPr="00BC6825">
              <w:rPr>
                <w:rFonts w:ascii="Arial" w:hAnsi="Arial" w:cs="Arial"/>
                <w:sz w:val="22"/>
                <w:szCs w:val="22"/>
              </w:rPr>
              <w:fldChar w:fldCharType="begin">
                <w:ffData>
                  <w:name w:val="Text39"/>
                  <w:enabled/>
                  <w:calcOnExit w:val="0"/>
                  <w:textInput/>
                </w:ffData>
              </w:fldChar>
            </w:r>
            <w:bookmarkStart w:id="33" w:name="Text39"/>
            <w:r w:rsidR="006D09A6" w:rsidRPr="00BC6825">
              <w:rPr>
                <w:rFonts w:ascii="Arial" w:hAnsi="Arial" w:cs="Arial"/>
                <w:sz w:val="22"/>
                <w:szCs w:val="22"/>
              </w:rPr>
              <w:instrText xml:space="preserve"> FORMTEXT </w:instrText>
            </w:r>
            <w:r w:rsidRPr="00BC6825">
              <w:rPr>
                <w:rFonts w:ascii="Arial" w:hAnsi="Arial" w:cs="Arial"/>
                <w:sz w:val="22"/>
                <w:szCs w:val="22"/>
              </w:rPr>
            </w:r>
            <w:r w:rsidRPr="00BC6825">
              <w:rPr>
                <w:rFonts w:ascii="Arial" w:hAnsi="Arial" w:cs="Arial"/>
                <w:sz w:val="22"/>
                <w:szCs w:val="22"/>
              </w:rPr>
              <w:fldChar w:fldCharType="separate"/>
            </w:r>
            <w:r w:rsidR="006D09A6" w:rsidRPr="00BC6825">
              <w:rPr>
                <w:rFonts w:ascii="Arial" w:eastAsia="MS UI Gothic" w:hAnsi="Arial" w:cs="Arial"/>
                <w:noProof/>
                <w:sz w:val="22"/>
                <w:szCs w:val="22"/>
              </w:rPr>
              <w:t> </w:t>
            </w:r>
            <w:r w:rsidR="006D09A6" w:rsidRPr="00BC6825">
              <w:rPr>
                <w:rFonts w:ascii="Arial" w:eastAsia="MS UI Gothic" w:hAnsi="Arial" w:cs="Arial"/>
                <w:noProof/>
                <w:sz w:val="22"/>
                <w:szCs w:val="22"/>
              </w:rPr>
              <w:t> </w:t>
            </w:r>
            <w:r w:rsidR="006D09A6" w:rsidRPr="00BC6825">
              <w:rPr>
                <w:rFonts w:ascii="Arial" w:eastAsia="MS UI Gothic" w:hAnsi="Arial" w:cs="Arial"/>
                <w:noProof/>
                <w:sz w:val="22"/>
                <w:szCs w:val="22"/>
              </w:rPr>
              <w:t> </w:t>
            </w:r>
            <w:r w:rsidR="006D09A6" w:rsidRPr="00BC6825">
              <w:rPr>
                <w:rFonts w:ascii="Arial" w:eastAsia="MS UI Gothic" w:hAnsi="Arial" w:cs="Arial"/>
                <w:noProof/>
                <w:sz w:val="22"/>
                <w:szCs w:val="22"/>
              </w:rPr>
              <w:t> </w:t>
            </w:r>
            <w:r w:rsidR="006D09A6" w:rsidRPr="00BC6825">
              <w:rPr>
                <w:rFonts w:ascii="Arial" w:eastAsia="MS UI Gothic" w:hAnsi="Arial" w:cs="Arial"/>
                <w:noProof/>
                <w:sz w:val="22"/>
                <w:szCs w:val="22"/>
              </w:rPr>
              <w:t> </w:t>
            </w:r>
            <w:r w:rsidRPr="00BC6825">
              <w:rPr>
                <w:rFonts w:ascii="Arial" w:hAnsi="Arial" w:cs="Arial"/>
                <w:sz w:val="22"/>
                <w:szCs w:val="22"/>
              </w:rPr>
              <w:fldChar w:fldCharType="end"/>
            </w:r>
            <w:bookmarkEnd w:id="33"/>
          </w:p>
          <w:p w14:paraId="5F012382" w14:textId="77777777" w:rsidR="006D09A6" w:rsidRPr="00BC6825" w:rsidRDefault="006D09A6" w:rsidP="006D09A6">
            <w:pPr>
              <w:rPr>
                <w:rFonts w:ascii="Arial" w:hAnsi="Arial" w:cs="Arial"/>
                <w:sz w:val="22"/>
                <w:szCs w:val="22"/>
              </w:rPr>
            </w:pPr>
          </w:p>
        </w:tc>
      </w:tr>
    </w:tbl>
    <w:p w14:paraId="4DF3FC2D" w14:textId="77777777" w:rsidR="006D09A6" w:rsidRPr="00BC6825" w:rsidRDefault="006D09A6" w:rsidP="006D09A6">
      <w:pPr>
        <w:spacing w:line="360" w:lineRule="auto"/>
        <w:rPr>
          <w:rFonts w:ascii="Arial" w:hAnsi="Arial" w:cs="Arial"/>
          <w:b/>
          <w:sz w:val="22"/>
          <w:szCs w:val="22"/>
        </w:rPr>
      </w:pPr>
    </w:p>
    <w:p w14:paraId="241E2131" w14:textId="77777777" w:rsidR="006D09A6" w:rsidRPr="00BC6825" w:rsidRDefault="006D09A6" w:rsidP="006D09A6">
      <w:pPr>
        <w:spacing w:line="360" w:lineRule="auto"/>
        <w:rPr>
          <w:rFonts w:ascii="Arial" w:hAnsi="Arial" w:cs="Arial"/>
          <w:b/>
          <w:sz w:val="22"/>
          <w:szCs w:val="22"/>
        </w:rPr>
      </w:pPr>
      <w:r w:rsidRPr="00BC6825">
        <w:rPr>
          <w:rFonts w:ascii="Arial" w:hAnsi="Arial" w:cs="Arial"/>
          <w:b/>
          <w:sz w:val="22"/>
          <w:szCs w:val="22"/>
        </w:rPr>
        <w:t>Please note: a name added in an electronic document is functionally equivalent to a signature.</w:t>
      </w:r>
    </w:p>
    <w:sectPr w:rsidR="006D09A6" w:rsidRPr="00BC6825" w:rsidSect="00E77B1D">
      <w:footerReference w:type="even" r:id="rId32"/>
      <w:footerReference w:type="default" r:id="rId33"/>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FAD3" w14:textId="77777777" w:rsidR="00883D60" w:rsidRDefault="00883D60">
      <w:r>
        <w:separator/>
      </w:r>
    </w:p>
  </w:endnote>
  <w:endnote w:type="continuationSeparator" w:id="0">
    <w:p w14:paraId="6EA449B1" w14:textId="77777777" w:rsidR="00883D60" w:rsidRDefault="00883D60">
      <w:r>
        <w:continuationSeparator/>
      </w:r>
    </w:p>
  </w:endnote>
  <w:endnote w:type="continuationNotice" w:id="1">
    <w:p w14:paraId="762E0670" w14:textId="77777777" w:rsidR="00883D60" w:rsidRDefault="00883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0C73" w14:textId="77777777" w:rsidR="003D6781" w:rsidRDefault="00B57B80">
    <w:pPr>
      <w:pStyle w:val="Footer"/>
      <w:framePr w:wrap="around" w:vAnchor="text" w:hAnchor="margin" w:xAlign="center" w:y="1"/>
      <w:rPr>
        <w:rStyle w:val="PageNumber"/>
      </w:rPr>
    </w:pPr>
    <w:r>
      <w:rPr>
        <w:rStyle w:val="PageNumber"/>
      </w:rPr>
      <w:fldChar w:fldCharType="begin"/>
    </w:r>
    <w:r w:rsidR="003D6781">
      <w:rPr>
        <w:rStyle w:val="PageNumber"/>
      </w:rPr>
      <w:instrText xml:space="preserve">PAGE  </w:instrText>
    </w:r>
    <w:r>
      <w:rPr>
        <w:rStyle w:val="PageNumber"/>
      </w:rPr>
      <w:fldChar w:fldCharType="end"/>
    </w:r>
  </w:p>
  <w:p w14:paraId="73EF4B40" w14:textId="77777777" w:rsidR="003D6781" w:rsidRDefault="003D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DC18" w14:textId="77777777" w:rsidR="003D6781" w:rsidRPr="004533A8" w:rsidRDefault="00B57B80" w:rsidP="00554B31">
    <w:pPr>
      <w:pStyle w:val="Footer"/>
      <w:jc w:val="right"/>
      <w:rPr>
        <w:rFonts w:ascii="Arial" w:hAnsi="Arial" w:cs="Arial"/>
      </w:rPr>
    </w:pPr>
    <w:r w:rsidRPr="004533A8">
      <w:rPr>
        <w:rStyle w:val="PageNumber"/>
        <w:rFonts w:ascii="Arial" w:hAnsi="Arial" w:cs="Arial"/>
      </w:rPr>
      <w:fldChar w:fldCharType="begin"/>
    </w:r>
    <w:r w:rsidR="003D6781" w:rsidRPr="004533A8">
      <w:rPr>
        <w:rStyle w:val="PageNumber"/>
        <w:rFonts w:ascii="Arial" w:hAnsi="Arial" w:cs="Arial"/>
      </w:rPr>
      <w:instrText xml:space="preserve"> PAGE </w:instrText>
    </w:r>
    <w:r w:rsidRPr="004533A8">
      <w:rPr>
        <w:rStyle w:val="PageNumber"/>
        <w:rFonts w:ascii="Arial" w:hAnsi="Arial" w:cs="Arial"/>
      </w:rPr>
      <w:fldChar w:fldCharType="separate"/>
    </w:r>
    <w:r w:rsidR="009A43F7">
      <w:rPr>
        <w:rStyle w:val="PageNumber"/>
        <w:rFonts w:ascii="Arial" w:hAnsi="Arial" w:cs="Arial"/>
        <w:noProof/>
      </w:rPr>
      <w:t>4</w:t>
    </w:r>
    <w:r w:rsidRPr="004533A8">
      <w:rPr>
        <w:rStyle w:val="PageNumber"/>
        <w:rFonts w:ascii="Arial" w:hAnsi="Arial" w:cs="Arial"/>
      </w:rPr>
      <w:fldChar w:fldCharType="end"/>
    </w:r>
    <w:r w:rsidR="003D6781" w:rsidRPr="004533A8">
      <w:rPr>
        <w:rStyle w:val="PageNumber"/>
        <w:rFonts w:ascii="Arial" w:hAnsi="Arial" w:cs="Arial"/>
      </w:rPr>
      <w:t>/</w:t>
    </w:r>
    <w:r w:rsidRPr="004533A8">
      <w:rPr>
        <w:rStyle w:val="PageNumber"/>
        <w:rFonts w:ascii="Arial" w:hAnsi="Arial" w:cs="Arial"/>
      </w:rPr>
      <w:fldChar w:fldCharType="begin"/>
    </w:r>
    <w:r w:rsidR="003D6781" w:rsidRPr="004533A8">
      <w:rPr>
        <w:rStyle w:val="PageNumber"/>
        <w:rFonts w:ascii="Arial" w:hAnsi="Arial" w:cs="Arial"/>
      </w:rPr>
      <w:instrText xml:space="preserve"> NUMPAGES </w:instrText>
    </w:r>
    <w:r w:rsidRPr="004533A8">
      <w:rPr>
        <w:rStyle w:val="PageNumber"/>
        <w:rFonts w:ascii="Arial" w:hAnsi="Arial" w:cs="Arial"/>
      </w:rPr>
      <w:fldChar w:fldCharType="separate"/>
    </w:r>
    <w:r w:rsidR="009A43F7">
      <w:rPr>
        <w:rStyle w:val="PageNumber"/>
        <w:rFonts w:ascii="Arial" w:hAnsi="Arial" w:cs="Arial"/>
        <w:noProof/>
      </w:rPr>
      <w:t>4</w:t>
    </w:r>
    <w:r w:rsidRPr="004533A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E48B" w14:textId="77777777" w:rsidR="00883D60" w:rsidRDefault="00883D60">
      <w:r>
        <w:separator/>
      </w:r>
    </w:p>
  </w:footnote>
  <w:footnote w:type="continuationSeparator" w:id="0">
    <w:p w14:paraId="5AB426E5" w14:textId="77777777" w:rsidR="00883D60" w:rsidRDefault="00883D60">
      <w:r>
        <w:continuationSeparator/>
      </w:r>
    </w:p>
  </w:footnote>
  <w:footnote w:type="continuationNotice" w:id="1">
    <w:p w14:paraId="0EF563DB" w14:textId="77777777" w:rsidR="00883D60" w:rsidRDefault="00883D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885"/>
    <w:multiLevelType w:val="hybridMultilevel"/>
    <w:tmpl w:val="F376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5C25"/>
    <w:multiLevelType w:val="hybridMultilevel"/>
    <w:tmpl w:val="95E2784C"/>
    <w:lvl w:ilvl="0" w:tplc="87A43ADC">
      <w:start w:val="1"/>
      <w:numFmt w:val="bullet"/>
      <w:lvlText w:val=""/>
      <w:lvlJc w:val="left"/>
      <w:pPr>
        <w:ind w:left="720" w:hanging="360"/>
      </w:pPr>
      <w:rPr>
        <w:rFonts w:ascii="Symbol" w:hAnsi="Symbol" w:hint="default"/>
      </w:rPr>
    </w:lvl>
    <w:lvl w:ilvl="1" w:tplc="9D5C7954">
      <w:start w:val="1"/>
      <w:numFmt w:val="bullet"/>
      <w:lvlText w:val="o"/>
      <w:lvlJc w:val="left"/>
      <w:pPr>
        <w:ind w:left="1440" w:hanging="360"/>
      </w:pPr>
      <w:rPr>
        <w:rFonts w:ascii="Courier New" w:hAnsi="Courier New" w:hint="default"/>
      </w:rPr>
    </w:lvl>
    <w:lvl w:ilvl="2" w:tplc="E6C22D56">
      <w:start w:val="1"/>
      <w:numFmt w:val="bullet"/>
      <w:lvlText w:val=""/>
      <w:lvlJc w:val="left"/>
      <w:pPr>
        <w:ind w:left="2160" w:hanging="360"/>
      </w:pPr>
      <w:rPr>
        <w:rFonts w:ascii="Wingdings" w:hAnsi="Wingdings" w:hint="default"/>
      </w:rPr>
    </w:lvl>
    <w:lvl w:ilvl="3" w:tplc="B7B8C090">
      <w:start w:val="1"/>
      <w:numFmt w:val="bullet"/>
      <w:lvlText w:val=""/>
      <w:lvlJc w:val="left"/>
      <w:pPr>
        <w:ind w:left="2880" w:hanging="360"/>
      </w:pPr>
      <w:rPr>
        <w:rFonts w:ascii="Symbol" w:hAnsi="Symbol" w:hint="default"/>
      </w:rPr>
    </w:lvl>
    <w:lvl w:ilvl="4" w:tplc="E8161910">
      <w:start w:val="1"/>
      <w:numFmt w:val="bullet"/>
      <w:lvlText w:val="o"/>
      <w:lvlJc w:val="left"/>
      <w:pPr>
        <w:ind w:left="3600" w:hanging="360"/>
      </w:pPr>
      <w:rPr>
        <w:rFonts w:ascii="Courier New" w:hAnsi="Courier New" w:hint="default"/>
      </w:rPr>
    </w:lvl>
    <w:lvl w:ilvl="5" w:tplc="BC9C5EA4">
      <w:start w:val="1"/>
      <w:numFmt w:val="bullet"/>
      <w:lvlText w:val=""/>
      <w:lvlJc w:val="left"/>
      <w:pPr>
        <w:ind w:left="4320" w:hanging="360"/>
      </w:pPr>
      <w:rPr>
        <w:rFonts w:ascii="Wingdings" w:hAnsi="Wingdings" w:hint="default"/>
      </w:rPr>
    </w:lvl>
    <w:lvl w:ilvl="6" w:tplc="16EA546A">
      <w:start w:val="1"/>
      <w:numFmt w:val="bullet"/>
      <w:lvlText w:val=""/>
      <w:lvlJc w:val="left"/>
      <w:pPr>
        <w:ind w:left="5040" w:hanging="360"/>
      </w:pPr>
      <w:rPr>
        <w:rFonts w:ascii="Symbol" w:hAnsi="Symbol" w:hint="default"/>
      </w:rPr>
    </w:lvl>
    <w:lvl w:ilvl="7" w:tplc="C856237C">
      <w:start w:val="1"/>
      <w:numFmt w:val="bullet"/>
      <w:lvlText w:val="o"/>
      <w:lvlJc w:val="left"/>
      <w:pPr>
        <w:ind w:left="5760" w:hanging="360"/>
      </w:pPr>
      <w:rPr>
        <w:rFonts w:ascii="Courier New" w:hAnsi="Courier New" w:hint="default"/>
      </w:rPr>
    </w:lvl>
    <w:lvl w:ilvl="8" w:tplc="CF92C082">
      <w:start w:val="1"/>
      <w:numFmt w:val="bullet"/>
      <w:lvlText w:val=""/>
      <w:lvlJc w:val="left"/>
      <w:pPr>
        <w:ind w:left="6480" w:hanging="360"/>
      </w:pPr>
      <w:rPr>
        <w:rFonts w:ascii="Wingdings" w:hAnsi="Wingdings" w:hint="default"/>
      </w:rPr>
    </w:lvl>
  </w:abstractNum>
  <w:abstractNum w:abstractNumId="2" w15:restartNumberingAfterBreak="0">
    <w:nsid w:val="0F1010D9"/>
    <w:multiLevelType w:val="hybridMultilevel"/>
    <w:tmpl w:val="FFFFFFFF"/>
    <w:lvl w:ilvl="0" w:tplc="F282091A">
      <w:start w:val="1"/>
      <w:numFmt w:val="bullet"/>
      <w:lvlText w:val=""/>
      <w:lvlJc w:val="left"/>
      <w:pPr>
        <w:ind w:left="720" w:hanging="360"/>
      </w:pPr>
      <w:rPr>
        <w:rFonts w:ascii="Symbol" w:hAnsi="Symbol" w:hint="default"/>
      </w:rPr>
    </w:lvl>
    <w:lvl w:ilvl="1" w:tplc="98989680">
      <w:start w:val="1"/>
      <w:numFmt w:val="bullet"/>
      <w:lvlText w:val="-"/>
      <w:lvlJc w:val="left"/>
      <w:pPr>
        <w:ind w:left="1440" w:hanging="360"/>
      </w:pPr>
      <w:rPr>
        <w:rFonts w:ascii="Calibri" w:hAnsi="Calibri" w:hint="default"/>
      </w:rPr>
    </w:lvl>
    <w:lvl w:ilvl="2" w:tplc="39C6C6AC">
      <w:start w:val="1"/>
      <w:numFmt w:val="bullet"/>
      <w:lvlText w:val=""/>
      <w:lvlJc w:val="left"/>
      <w:pPr>
        <w:ind w:left="2160" w:hanging="360"/>
      </w:pPr>
      <w:rPr>
        <w:rFonts w:ascii="Wingdings" w:hAnsi="Wingdings" w:hint="default"/>
      </w:rPr>
    </w:lvl>
    <w:lvl w:ilvl="3" w:tplc="680ACDFE">
      <w:start w:val="1"/>
      <w:numFmt w:val="bullet"/>
      <w:lvlText w:val=""/>
      <w:lvlJc w:val="left"/>
      <w:pPr>
        <w:ind w:left="2880" w:hanging="360"/>
      </w:pPr>
      <w:rPr>
        <w:rFonts w:ascii="Symbol" w:hAnsi="Symbol" w:hint="default"/>
      </w:rPr>
    </w:lvl>
    <w:lvl w:ilvl="4" w:tplc="21284F6C">
      <w:start w:val="1"/>
      <w:numFmt w:val="bullet"/>
      <w:lvlText w:val="o"/>
      <w:lvlJc w:val="left"/>
      <w:pPr>
        <w:ind w:left="3600" w:hanging="360"/>
      </w:pPr>
      <w:rPr>
        <w:rFonts w:ascii="Courier New" w:hAnsi="Courier New" w:hint="default"/>
      </w:rPr>
    </w:lvl>
    <w:lvl w:ilvl="5" w:tplc="4912C780">
      <w:start w:val="1"/>
      <w:numFmt w:val="bullet"/>
      <w:lvlText w:val=""/>
      <w:lvlJc w:val="left"/>
      <w:pPr>
        <w:ind w:left="4320" w:hanging="360"/>
      </w:pPr>
      <w:rPr>
        <w:rFonts w:ascii="Wingdings" w:hAnsi="Wingdings" w:hint="default"/>
      </w:rPr>
    </w:lvl>
    <w:lvl w:ilvl="6" w:tplc="EF787052">
      <w:start w:val="1"/>
      <w:numFmt w:val="bullet"/>
      <w:lvlText w:val=""/>
      <w:lvlJc w:val="left"/>
      <w:pPr>
        <w:ind w:left="5040" w:hanging="360"/>
      </w:pPr>
      <w:rPr>
        <w:rFonts w:ascii="Symbol" w:hAnsi="Symbol" w:hint="default"/>
      </w:rPr>
    </w:lvl>
    <w:lvl w:ilvl="7" w:tplc="773CC116">
      <w:start w:val="1"/>
      <w:numFmt w:val="bullet"/>
      <w:lvlText w:val="o"/>
      <w:lvlJc w:val="left"/>
      <w:pPr>
        <w:ind w:left="5760" w:hanging="360"/>
      </w:pPr>
      <w:rPr>
        <w:rFonts w:ascii="Courier New" w:hAnsi="Courier New" w:hint="default"/>
      </w:rPr>
    </w:lvl>
    <w:lvl w:ilvl="8" w:tplc="103AEE90">
      <w:start w:val="1"/>
      <w:numFmt w:val="bullet"/>
      <w:lvlText w:val=""/>
      <w:lvlJc w:val="left"/>
      <w:pPr>
        <w:ind w:left="6480" w:hanging="360"/>
      </w:pPr>
      <w:rPr>
        <w:rFonts w:ascii="Wingdings" w:hAnsi="Wingdings" w:hint="default"/>
      </w:rPr>
    </w:lvl>
  </w:abstractNum>
  <w:abstractNum w:abstractNumId="3" w15:restartNumberingAfterBreak="0">
    <w:nsid w:val="0FD339A0"/>
    <w:multiLevelType w:val="hybridMultilevel"/>
    <w:tmpl w:val="EF6C8C76"/>
    <w:lvl w:ilvl="0" w:tplc="CF242C4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57655"/>
    <w:multiLevelType w:val="singleLevel"/>
    <w:tmpl w:val="BF36EC88"/>
    <w:lvl w:ilvl="0">
      <w:start w:val="1"/>
      <w:numFmt w:val="decimal"/>
      <w:lvlText w:val="%1."/>
      <w:lvlJc w:val="left"/>
      <w:pPr>
        <w:tabs>
          <w:tab w:val="num" w:pos="360"/>
        </w:tabs>
        <w:ind w:left="360" w:hanging="360"/>
      </w:pPr>
      <w:rPr>
        <w:rFonts w:hint="default"/>
      </w:rPr>
    </w:lvl>
  </w:abstractNum>
  <w:abstractNum w:abstractNumId="5" w15:restartNumberingAfterBreak="0">
    <w:nsid w:val="18176980"/>
    <w:multiLevelType w:val="hybridMultilevel"/>
    <w:tmpl w:val="5EB4A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323C2"/>
    <w:multiLevelType w:val="multilevel"/>
    <w:tmpl w:val="E41CA4A0"/>
    <w:lvl w:ilvl="0">
      <w:start w:val="11"/>
      <w:numFmt w:val="decimal"/>
      <w:lvlText w:val="%1."/>
      <w:lvlJc w:val="left"/>
      <w:pPr>
        <w:tabs>
          <w:tab w:val="num" w:pos="780"/>
        </w:tabs>
        <w:ind w:left="780" w:hanging="360"/>
      </w:pPr>
      <w:rPr>
        <w:rFonts w:hint="default"/>
      </w:rPr>
    </w:lvl>
    <w:lvl w:ilvl="1">
      <w:start w:val="1"/>
      <w:numFmt w:val="decimal"/>
      <w:lvlText w:val="%1.%2"/>
      <w:lvlJc w:val="left"/>
      <w:pPr>
        <w:tabs>
          <w:tab w:val="num" w:pos="2178"/>
        </w:tabs>
        <w:ind w:left="2178" w:hanging="1398"/>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220"/>
        </w:tabs>
        <w:ind w:left="2220"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300"/>
        </w:tabs>
        <w:ind w:left="3300" w:hanging="1080"/>
      </w:pPr>
      <w:rPr>
        <w:rFonts w:hint="default"/>
      </w:rPr>
    </w:lvl>
    <w:lvl w:ilvl="6">
      <w:start w:val="1"/>
      <w:numFmt w:val="decimal"/>
      <w:lvlText w:val="%1.%2.%3.%4.%5.%6.%7."/>
      <w:lvlJc w:val="left"/>
      <w:pPr>
        <w:tabs>
          <w:tab w:val="num" w:pos="4020"/>
        </w:tabs>
        <w:ind w:left="402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00"/>
        </w:tabs>
        <w:ind w:left="5100" w:hanging="1800"/>
      </w:pPr>
      <w:rPr>
        <w:rFonts w:hint="default"/>
      </w:rPr>
    </w:lvl>
  </w:abstractNum>
  <w:abstractNum w:abstractNumId="7" w15:restartNumberingAfterBreak="0">
    <w:nsid w:val="1EA604E3"/>
    <w:multiLevelType w:val="multilevel"/>
    <w:tmpl w:val="A6C2F9A6"/>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1EF13F72"/>
    <w:multiLevelType w:val="multilevel"/>
    <w:tmpl w:val="8AE054A8"/>
    <w:lvl w:ilvl="0">
      <w:start w:val="1"/>
      <w:numFmt w:val="decimal"/>
      <w:pStyle w:val="Heading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2B24D5D"/>
    <w:multiLevelType w:val="hybridMultilevel"/>
    <w:tmpl w:val="7C008CD8"/>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97160"/>
    <w:multiLevelType w:val="hybridMultilevel"/>
    <w:tmpl w:val="FFFFFFFF"/>
    <w:lvl w:ilvl="0" w:tplc="92CC0BA8">
      <w:start w:val="1"/>
      <w:numFmt w:val="bullet"/>
      <w:lvlText w:val=""/>
      <w:lvlJc w:val="left"/>
      <w:pPr>
        <w:ind w:left="720" w:hanging="360"/>
      </w:pPr>
      <w:rPr>
        <w:rFonts w:ascii="Symbol" w:hAnsi="Symbol" w:hint="default"/>
      </w:rPr>
    </w:lvl>
    <w:lvl w:ilvl="1" w:tplc="A386ED0A">
      <w:start w:val="1"/>
      <w:numFmt w:val="bullet"/>
      <w:lvlText w:val="o"/>
      <w:lvlJc w:val="left"/>
      <w:pPr>
        <w:ind w:left="1440" w:hanging="360"/>
      </w:pPr>
      <w:rPr>
        <w:rFonts w:ascii="Courier New" w:hAnsi="Courier New" w:hint="default"/>
      </w:rPr>
    </w:lvl>
    <w:lvl w:ilvl="2" w:tplc="548A9B1A">
      <w:start w:val="1"/>
      <w:numFmt w:val="bullet"/>
      <w:lvlText w:val=""/>
      <w:lvlJc w:val="left"/>
      <w:pPr>
        <w:ind w:left="2160" w:hanging="360"/>
      </w:pPr>
      <w:rPr>
        <w:rFonts w:ascii="Wingdings" w:hAnsi="Wingdings" w:hint="default"/>
      </w:rPr>
    </w:lvl>
    <w:lvl w:ilvl="3" w:tplc="C84485A4">
      <w:start w:val="1"/>
      <w:numFmt w:val="bullet"/>
      <w:lvlText w:val=""/>
      <w:lvlJc w:val="left"/>
      <w:pPr>
        <w:ind w:left="2880" w:hanging="360"/>
      </w:pPr>
      <w:rPr>
        <w:rFonts w:ascii="Symbol" w:hAnsi="Symbol" w:hint="default"/>
      </w:rPr>
    </w:lvl>
    <w:lvl w:ilvl="4" w:tplc="42F04190">
      <w:start w:val="1"/>
      <w:numFmt w:val="bullet"/>
      <w:lvlText w:val="o"/>
      <w:lvlJc w:val="left"/>
      <w:pPr>
        <w:ind w:left="3600" w:hanging="360"/>
      </w:pPr>
      <w:rPr>
        <w:rFonts w:ascii="Courier New" w:hAnsi="Courier New" w:hint="default"/>
      </w:rPr>
    </w:lvl>
    <w:lvl w:ilvl="5" w:tplc="81B8F290">
      <w:start w:val="1"/>
      <w:numFmt w:val="bullet"/>
      <w:lvlText w:val=""/>
      <w:lvlJc w:val="left"/>
      <w:pPr>
        <w:ind w:left="4320" w:hanging="360"/>
      </w:pPr>
      <w:rPr>
        <w:rFonts w:ascii="Wingdings" w:hAnsi="Wingdings" w:hint="default"/>
      </w:rPr>
    </w:lvl>
    <w:lvl w:ilvl="6" w:tplc="2E3E4C94">
      <w:start w:val="1"/>
      <w:numFmt w:val="bullet"/>
      <w:lvlText w:val=""/>
      <w:lvlJc w:val="left"/>
      <w:pPr>
        <w:ind w:left="5040" w:hanging="360"/>
      </w:pPr>
      <w:rPr>
        <w:rFonts w:ascii="Symbol" w:hAnsi="Symbol" w:hint="default"/>
      </w:rPr>
    </w:lvl>
    <w:lvl w:ilvl="7" w:tplc="3F007100">
      <w:start w:val="1"/>
      <w:numFmt w:val="bullet"/>
      <w:lvlText w:val="o"/>
      <w:lvlJc w:val="left"/>
      <w:pPr>
        <w:ind w:left="5760" w:hanging="360"/>
      </w:pPr>
      <w:rPr>
        <w:rFonts w:ascii="Courier New" w:hAnsi="Courier New" w:hint="default"/>
      </w:rPr>
    </w:lvl>
    <w:lvl w:ilvl="8" w:tplc="68DEA98A">
      <w:start w:val="1"/>
      <w:numFmt w:val="bullet"/>
      <w:lvlText w:val=""/>
      <w:lvlJc w:val="left"/>
      <w:pPr>
        <w:ind w:left="6480" w:hanging="360"/>
      </w:pPr>
      <w:rPr>
        <w:rFonts w:ascii="Wingdings" w:hAnsi="Wingdings" w:hint="default"/>
      </w:rPr>
    </w:lvl>
  </w:abstractNum>
  <w:abstractNum w:abstractNumId="11" w15:restartNumberingAfterBreak="0">
    <w:nsid w:val="25DF2078"/>
    <w:multiLevelType w:val="hybridMultilevel"/>
    <w:tmpl w:val="FFFFFFFF"/>
    <w:lvl w:ilvl="0" w:tplc="B400D178">
      <w:start w:val="1"/>
      <w:numFmt w:val="bullet"/>
      <w:lvlText w:val=""/>
      <w:lvlJc w:val="left"/>
      <w:pPr>
        <w:ind w:left="720" w:hanging="360"/>
      </w:pPr>
      <w:rPr>
        <w:rFonts w:ascii="Symbol" w:hAnsi="Symbol" w:hint="default"/>
      </w:rPr>
    </w:lvl>
    <w:lvl w:ilvl="1" w:tplc="7F405500">
      <w:start w:val="1"/>
      <w:numFmt w:val="bullet"/>
      <w:lvlText w:val="o"/>
      <w:lvlJc w:val="left"/>
      <w:pPr>
        <w:ind w:left="1440" w:hanging="360"/>
      </w:pPr>
      <w:rPr>
        <w:rFonts w:ascii="Courier New" w:hAnsi="Courier New" w:hint="default"/>
      </w:rPr>
    </w:lvl>
    <w:lvl w:ilvl="2" w:tplc="359ABF22">
      <w:start w:val="1"/>
      <w:numFmt w:val="bullet"/>
      <w:lvlText w:val=""/>
      <w:lvlJc w:val="left"/>
      <w:pPr>
        <w:ind w:left="2160" w:hanging="360"/>
      </w:pPr>
      <w:rPr>
        <w:rFonts w:ascii="Wingdings" w:hAnsi="Wingdings" w:hint="default"/>
      </w:rPr>
    </w:lvl>
    <w:lvl w:ilvl="3" w:tplc="26DC100A">
      <w:start w:val="1"/>
      <w:numFmt w:val="bullet"/>
      <w:lvlText w:val=""/>
      <w:lvlJc w:val="left"/>
      <w:pPr>
        <w:ind w:left="2880" w:hanging="360"/>
      </w:pPr>
      <w:rPr>
        <w:rFonts w:ascii="Symbol" w:hAnsi="Symbol" w:hint="default"/>
      </w:rPr>
    </w:lvl>
    <w:lvl w:ilvl="4" w:tplc="D4BE0666">
      <w:start w:val="1"/>
      <w:numFmt w:val="bullet"/>
      <w:lvlText w:val="o"/>
      <w:lvlJc w:val="left"/>
      <w:pPr>
        <w:ind w:left="3600" w:hanging="360"/>
      </w:pPr>
      <w:rPr>
        <w:rFonts w:ascii="Courier New" w:hAnsi="Courier New" w:hint="default"/>
      </w:rPr>
    </w:lvl>
    <w:lvl w:ilvl="5" w:tplc="DD0470F0">
      <w:start w:val="1"/>
      <w:numFmt w:val="bullet"/>
      <w:lvlText w:val=""/>
      <w:lvlJc w:val="left"/>
      <w:pPr>
        <w:ind w:left="4320" w:hanging="360"/>
      </w:pPr>
      <w:rPr>
        <w:rFonts w:ascii="Wingdings" w:hAnsi="Wingdings" w:hint="default"/>
      </w:rPr>
    </w:lvl>
    <w:lvl w:ilvl="6" w:tplc="1AD6FD96">
      <w:start w:val="1"/>
      <w:numFmt w:val="bullet"/>
      <w:lvlText w:val=""/>
      <w:lvlJc w:val="left"/>
      <w:pPr>
        <w:ind w:left="5040" w:hanging="360"/>
      </w:pPr>
      <w:rPr>
        <w:rFonts w:ascii="Symbol" w:hAnsi="Symbol" w:hint="default"/>
      </w:rPr>
    </w:lvl>
    <w:lvl w:ilvl="7" w:tplc="1BD87318">
      <w:start w:val="1"/>
      <w:numFmt w:val="bullet"/>
      <w:lvlText w:val="o"/>
      <w:lvlJc w:val="left"/>
      <w:pPr>
        <w:ind w:left="5760" w:hanging="360"/>
      </w:pPr>
      <w:rPr>
        <w:rFonts w:ascii="Courier New" w:hAnsi="Courier New" w:hint="default"/>
      </w:rPr>
    </w:lvl>
    <w:lvl w:ilvl="8" w:tplc="F3686F50">
      <w:start w:val="1"/>
      <w:numFmt w:val="bullet"/>
      <w:lvlText w:val=""/>
      <w:lvlJc w:val="left"/>
      <w:pPr>
        <w:ind w:left="6480" w:hanging="360"/>
      </w:pPr>
      <w:rPr>
        <w:rFonts w:ascii="Wingdings" w:hAnsi="Wingdings" w:hint="default"/>
      </w:rPr>
    </w:lvl>
  </w:abstractNum>
  <w:abstractNum w:abstractNumId="12" w15:restartNumberingAfterBreak="0">
    <w:nsid w:val="269C6D1F"/>
    <w:multiLevelType w:val="hybridMultilevel"/>
    <w:tmpl w:val="3C4A42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D193A"/>
    <w:multiLevelType w:val="hybridMultilevel"/>
    <w:tmpl w:val="1CB6B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84465"/>
    <w:multiLevelType w:val="hybridMultilevel"/>
    <w:tmpl w:val="28D86BE0"/>
    <w:lvl w:ilvl="0" w:tplc="CA6E5A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57988"/>
    <w:multiLevelType w:val="hybridMultilevel"/>
    <w:tmpl w:val="5AA03F00"/>
    <w:lvl w:ilvl="0" w:tplc="6D7A65B2">
      <w:start w:val="1"/>
      <w:numFmt w:val="bullet"/>
      <w:lvlText w:val=""/>
      <w:lvlJc w:val="left"/>
      <w:pPr>
        <w:ind w:left="720" w:hanging="360"/>
      </w:pPr>
      <w:rPr>
        <w:rFonts w:ascii="Symbol" w:hAnsi="Symbol" w:hint="default"/>
      </w:rPr>
    </w:lvl>
    <w:lvl w:ilvl="1" w:tplc="F1F006CC">
      <w:start w:val="1"/>
      <w:numFmt w:val="bullet"/>
      <w:lvlText w:val="-"/>
      <w:lvlJc w:val="left"/>
      <w:pPr>
        <w:ind w:left="1440" w:hanging="360"/>
      </w:pPr>
      <w:rPr>
        <w:rFonts w:ascii="Calibri" w:hAnsi="Calibri" w:hint="default"/>
      </w:rPr>
    </w:lvl>
    <w:lvl w:ilvl="2" w:tplc="25B63026">
      <w:start w:val="1"/>
      <w:numFmt w:val="bullet"/>
      <w:lvlText w:val=""/>
      <w:lvlJc w:val="left"/>
      <w:pPr>
        <w:ind w:left="2160" w:hanging="360"/>
      </w:pPr>
      <w:rPr>
        <w:rFonts w:ascii="Wingdings" w:hAnsi="Wingdings" w:hint="default"/>
      </w:rPr>
    </w:lvl>
    <w:lvl w:ilvl="3" w:tplc="82882BCE">
      <w:start w:val="1"/>
      <w:numFmt w:val="bullet"/>
      <w:lvlText w:val=""/>
      <w:lvlJc w:val="left"/>
      <w:pPr>
        <w:ind w:left="2880" w:hanging="360"/>
      </w:pPr>
      <w:rPr>
        <w:rFonts w:ascii="Symbol" w:hAnsi="Symbol" w:hint="default"/>
      </w:rPr>
    </w:lvl>
    <w:lvl w:ilvl="4" w:tplc="F164101A">
      <w:start w:val="1"/>
      <w:numFmt w:val="bullet"/>
      <w:lvlText w:val="o"/>
      <w:lvlJc w:val="left"/>
      <w:pPr>
        <w:ind w:left="3600" w:hanging="360"/>
      </w:pPr>
      <w:rPr>
        <w:rFonts w:ascii="Courier New" w:hAnsi="Courier New" w:hint="default"/>
      </w:rPr>
    </w:lvl>
    <w:lvl w:ilvl="5" w:tplc="F4AABFB0">
      <w:start w:val="1"/>
      <w:numFmt w:val="bullet"/>
      <w:lvlText w:val=""/>
      <w:lvlJc w:val="left"/>
      <w:pPr>
        <w:ind w:left="4320" w:hanging="360"/>
      </w:pPr>
      <w:rPr>
        <w:rFonts w:ascii="Wingdings" w:hAnsi="Wingdings" w:hint="default"/>
      </w:rPr>
    </w:lvl>
    <w:lvl w:ilvl="6" w:tplc="68529844">
      <w:start w:val="1"/>
      <w:numFmt w:val="bullet"/>
      <w:lvlText w:val=""/>
      <w:lvlJc w:val="left"/>
      <w:pPr>
        <w:ind w:left="5040" w:hanging="360"/>
      </w:pPr>
      <w:rPr>
        <w:rFonts w:ascii="Symbol" w:hAnsi="Symbol" w:hint="default"/>
      </w:rPr>
    </w:lvl>
    <w:lvl w:ilvl="7" w:tplc="D69C9D16">
      <w:start w:val="1"/>
      <w:numFmt w:val="bullet"/>
      <w:lvlText w:val="o"/>
      <w:lvlJc w:val="left"/>
      <w:pPr>
        <w:ind w:left="5760" w:hanging="360"/>
      </w:pPr>
      <w:rPr>
        <w:rFonts w:ascii="Courier New" w:hAnsi="Courier New" w:hint="default"/>
      </w:rPr>
    </w:lvl>
    <w:lvl w:ilvl="8" w:tplc="D416FBB4">
      <w:start w:val="1"/>
      <w:numFmt w:val="bullet"/>
      <w:lvlText w:val=""/>
      <w:lvlJc w:val="left"/>
      <w:pPr>
        <w:ind w:left="6480" w:hanging="360"/>
      </w:pPr>
      <w:rPr>
        <w:rFonts w:ascii="Wingdings" w:hAnsi="Wingdings" w:hint="default"/>
      </w:rPr>
    </w:lvl>
  </w:abstractNum>
  <w:abstractNum w:abstractNumId="16" w15:restartNumberingAfterBreak="0">
    <w:nsid w:val="2CEB5E89"/>
    <w:multiLevelType w:val="hybridMultilevel"/>
    <w:tmpl w:val="11DA17BC"/>
    <w:lvl w:ilvl="0" w:tplc="D796105C">
      <w:start w:val="1"/>
      <w:numFmt w:val="decimal"/>
      <w:lvlText w:val="%1."/>
      <w:lvlJc w:val="left"/>
      <w:pPr>
        <w:ind w:left="720" w:hanging="360"/>
      </w:pPr>
    </w:lvl>
    <w:lvl w:ilvl="1" w:tplc="F8265558">
      <w:start w:val="1"/>
      <w:numFmt w:val="lowerLetter"/>
      <w:lvlText w:val="%2."/>
      <w:lvlJc w:val="left"/>
      <w:pPr>
        <w:ind w:left="1440" w:hanging="360"/>
      </w:pPr>
    </w:lvl>
    <w:lvl w:ilvl="2" w:tplc="94F2B138">
      <w:start w:val="1"/>
      <w:numFmt w:val="lowerRoman"/>
      <w:lvlText w:val="%3."/>
      <w:lvlJc w:val="right"/>
      <w:pPr>
        <w:ind w:left="2160" w:hanging="180"/>
      </w:pPr>
    </w:lvl>
    <w:lvl w:ilvl="3" w:tplc="4B2C30F4">
      <w:start w:val="1"/>
      <w:numFmt w:val="decimal"/>
      <w:lvlText w:val="%4."/>
      <w:lvlJc w:val="left"/>
      <w:pPr>
        <w:ind w:left="2880" w:hanging="360"/>
      </w:pPr>
    </w:lvl>
    <w:lvl w:ilvl="4" w:tplc="4810EE62">
      <w:start w:val="1"/>
      <w:numFmt w:val="lowerLetter"/>
      <w:lvlText w:val="%5."/>
      <w:lvlJc w:val="left"/>
      <w:pPr>
        <w:ind w:left="3600" w:hanging="360"/>
      </w:pPr>
    </w:lvl>
    <w:lvl w:ilvl="5" w:tplc="D86C4A66">
      <w:start w:val="1"/>
      <w:numFmt w:val="lowerRoman"/>
      <w:lvlText w:val="%6."/>
      <w:lvlJc w:val="right"/>
      <w:pPr>
        <w:ind w:left="4320" w:hanging="180"/>
      </w:pPr>
    </w:lvl>
    <w:lvl w:ilvl="6" w:tplc="90C0B714">
      <w:start w:val="1"/>
      <w:numFmt w:val="decimal"/>
      <w:lvlText w:val="%7."/>
      <w:lvlJc w:val="left"/>
      <w:pPr>
        <w:ind w:left="5040" w:hanging="360"/>
      </w:pPr>
    </w:lvl>
    <w:lvl w:ilvl="7" w:tplc="31CEF834">
      <w:start w:val="1"/>
      <w:numFmt w:val="lowerLetter"/>
      <w:lvlText w:val="%8."/>
      <w:lvlJc w:val="left"/>
      <w:pPr>
        <w:ind w:left="5760" w:hanging="360"/>
      </w:pPr>
    </w:lvl>
    <w:lvl w:ilvl="8" w:tplc="A4BAF6FA">
      <w:start w:val="1"/>
      <w:numFmt w:val="lowerRoman"/>
      <w:lvlText w:val="%9."/>
      <w:lvlJc w:val="right"/>
      <w:pPr>
        <w:ind w:left="6480" w:hanging="180"/>
      </w:pPr>
    </w:lvl>
  </w:abstractNum>
  <w:abstractNum w:abstractNumId="17" w15:restartNumberingAfterBreak="0">
    <w:nsid w:val="2E9F5881"/>
    <w:multiLevelType w:val="hybridMultilevel"/>
    <w:tmpl w:val="1FC092C4"/>
    <w:lvl w:ilvl="0" w:tplc="02804BEA">
      <w:start w:val="1"/>
      <w:numFmt w:val="decimal"/>
      <w:lvlText w:val="%1."/>
      <w:lvlJc w:val="left"/>
      <w:pPr>
        <w:ind w:left="720" w:hanging="360"/>
      </w:pPr>
    </w:lvl>
    <w:lvl w:ilvl="1" w:tplc="C9B0F6B0">
      <w:start w:val="1"/>
      <w:numFmt w:val="lowerRoman"/>
      <w:lvlText w:val="%2."/>
      <w:lvlJc w:val="right"/>
      <w:pPr>
        <w:ind w:left="1440" w:hanging="360"/>
      </w:pPr>
    </w:lvl>
    <w:lvl w:ilvl="2" w:tplc="7942544C">
      <w:start w:val="1"/>
      <w:numFmt w:val="lowerRoman"/>
      <w:lvlText w:val="%3."/>
      <w:lvlJc w:val="right"/>
      <w:pPr>
        <w:ind w:left="2160" w:hanging="180"/>
      </w:pPr>
    </w:lvl>
    <w:lvl w:ilvl="3" w:tplc="57E8BA9A">
      <w:start w:val="1"/>
      <w:numFmt w:val="decimal"/>
      <w:lvlText w:val="%4."/>
      <w:lvlJc w:val="left"/>
      <w:pPr>
        <w:ind w:left="2880" w:hanging="360"/>
      </w:pPr>
    </w:lvl>
    <w:lvl w:ilvl="4" w:tplc="25CEB10A">
      <w:start w:val="1"/>
      <w:numFmt w:val="lowerLetter"/>
      <w:lvlText w:val="%5."/>
      <w:lvlJc w:val="left"/>
      <w:pPr>
        <w:ind w:left="3600" w:hanging="360"/>
      </w:pPr>
    </w:lvl>
    <w:lvl w:ilvl="5" w:tplc="6DDC0B0E">
      <w:start w:val="1"/>
      <w:numFmt w:val="lowerRoman"/>
      <w:lvlText w:val="%6."/>
      <w:lvlJc w:val="right"/>
      <w:pPr>
        <w:ind w:left="4320" w:hanging="180"/>
      </w:pPr>
    </w:lvl>
    <w:lvl w:ilvl="6" w:tplc="9022E46C">
      <w:start w:val="1"/>
      <w:numFmt w:val="decimal"/>
      <w:lvlText w:val="%7."/>
      <w:lvlJc w:val="left"/>
      <w:pPr>
        <w:ind w:left="5040" w:hanging="360"/>
      </w:pPr>
    </w:lvl>
    <w:lvl w:ilvl="7" w:tplc="9C18BE1C">
      <w:start w:val="1"/>
      <w:numFmt w:val="lowerLetter"/>
      <w:lvlText w:val="%8."/>
      <w:lvlJc w:val="left"/>
      <w:pPr>
        <w:ind w:left="5760" w:hanging="360"/>
      </w:pPr>
    </w:lvl>
    <w:lvl w:ilvl="8" w:tplc="B4B04924">
      <w:start w:val="1"/>
      <w:numFmt w:val="lowerRoman"/>
      <w:lvlText w:val="%9."/>
      <w:lvlJc w:val="right"/>
      <w:pPr>
        <w:ind w:left="6480" w:hanging="180"/>
      </w:pPr>
    </w:lvl>
  </w:abstractNum>
  <w:abstractNum w:abstractNumId="18" w15:restartNumberingAfterBreak="0">
    <w:nsid w:val="2FE8208B"/>
    <w:multiLevelType w:val="hybridMultilevel"/>
    <w:tmpl w:val="53D69AFE"/>
    <w:lvl w:ilvl="0" w:tplc="CA6E5A1E">
      <w:start w:val="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54D5E"/>
    <w:multiLevelType w:val="hybridMultilevel"/>
    <w:tmpl w:val="B232A662"/>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D91796"/>
    <w:multiLevelType w:val="hybridMultilevel"/>
    <w:tmpl w:val="097678B8"/>
    <w:lvl w:ilvl="0" w:tplc="AF62CA70">
      <w:start w:val="1"/>
      <w:numFmt w:val="bullet"/>
      <w:lvlText w:val=""/>
      <w:lvlJc w:val="left"/>
      <w:pPr>
        <w:ind w:left="720" w:hanging="360"/>
      </w:pPr>
      <w:rPr>
        <w:rFonts w:ascii="Symbol" w:hAnsi="Symbol" w:hint="default"/>
      </w:rPr>
    </w:lvl>
    <w:lvl w:ilvl="1" w:tplc="DFD6B59C">
      <w:start w:val="1"/>
      <w:numFmt w:val="bullet"/>
      <w:lvlText w:val="o"/>
      <w:lvlJc w:val="left"/>
      <w:pPr>
        <w:ind w:left="1440" w:hanging="360"/>
      </w:pPr>
      <w:rPr>
        <w:rFonts w:ascii="Courier New" w:hAnsi="Courier New" w:hint="default"/>
      </w:rPr>
    </w:lvl>
    <w:lvl w:ilvl="2" w:tplc="DA347DF2">
      <w:start w:val="1"/>
      <w:numFmt w:val="bullet"/>
      <w:lvlText w:val=""/>
      <w:lvlJc w:val="left"/>
      <w:pPr>
        <w:ind w:left="2160" w:hanging="360"/>
      </w:pPr>
      <w:rPr>
        <w:rFonts w:ascii="Wingdings" w:hAnsi="Wingdings" w:hint="default"/>
      </w:rPr>
    </w:lvl>
    <w:lvl w:ilvl="3" w:tplc="17902D9A">
      <w:start w:val="1"/>
      <w:numFmt w:val="bullet"/>
      <w:lvlText w:val=""/>
      <w:lvlJc w:val="left"/>
      <w:pPr>
        <w:ind w:left="2880" w:hanging="360"/>
      </w:pPr>
      <w:rPr>
        <w:rFonts w:ascii="Symbol" w:hAnsi="Symbol" w:hint="default"/>
      </w:rPr>
    </w:lvl>
    <w:lvl w:ilvl="4" w:tplc="C082F630">
      <w:start w:val="1"/>
      <w:numFmt w:val="bullet"/>
      <w:lvlText w:val="o"/>
      <w:lvlJc w:val="left"/>
      <w:pPr>
        <w:ind w:left="3600" w:hanging="360"/>
      </w:pPr>
      <w:rPr>
        <w:rFonts w:ascii="Courier New" w:hAnsi="Courier New" w:hint="default"/>
      </w:rPr>
    </w:lvl>
    <w:lvl w:ilvl="5" w:tplc="43CA1556">
      <w:start w:val="1"/>
      <w:numFmt w:val="bullet"/>
      <w:lvlText w:val=""/>
      <w:lvlJc w:val="left"/>
      <w:pPr>
        <w:ind w:left="4320" w:hanging="360"/>
      </w:pPr>
      <w:rPr>
        <w:rFonts w:ascii="Wingdings" w:hAnsi="Wingdings" w:hint="default"/>
      </w:rPr>
    </w:lvl>
    <w:lvl w:ilvl="6" w:tplc="E29C1980">
      <w:start w:val="1"/>
      <w:numFmt w:val="bullet"/>
      <w:lvlText w:val=""/>
      <w:lvlJc w:val="left"/>
      <w:pPr>
        <w:ind w:left="5040" w:hanging="360"/>
      </w:pPr>
      <w:rPr>
        <w:rFonts w:ascii="Symbol" w:hAnsi="Symbol" w:hint="default"/>
      </w:rPr>
    </w:lvl>
    <w:lvl w:ilvl="7" w:tplc="816EECA2">
      <w:start w:val="1"/>
      <w:numFmt w:val="bullet"/>
      <w:lvlText w:val="o"/>
      <w:lvlJc w:val="left"/>
      <w:pPr>
        <w:ind w:left="5760" w:hanging="360"/>
      </w:pPr>
      <w:rPr>
        <w:rFonts w:ascii="Courier New" w:hAnsi="Courier New" w:hint="default"/>
      </w:rPr>
    </w:lvl>
    <w:lvl w:ilvl="8" w:tplc="9D7E6C12">
      <w:start w:val="1"/>
      <w:numFmt w:val="bullet"/>
      <w:lvlText w:val=""/>
      <w:lvlJc w:val="left"/>
      <w:pPr>
        <w:ind w:left="6480" w:hanging="360"/>
      </w:pPr>
      <w:rPr>
        <w:rFonts w:ascii="Wingdings" w:hAnsi="Wingdings" w:hint="default"/>
      </w:rPr>
    </w:lvl>
  </w:abstractNum>
  <w:abstractNum w:abstractNumId="21" w15:restartNumberingAfterBreak="0">
    <w:nsid w:val="3BAB51DC"/>
    <w:multiLevelType w:val="hybridMultilevel"/>
    <w:tmpl w:val="DC8210FA"/>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3C0C47C3"/>
    <w:multiLevelType w:val="hybridMultilevel"/>
    <w:tmpl w:val="769000A0"/>
    <w:lvl w:ilvl="0" w:tplc="7A9AD3C8">
      <w:start w:val="1"/>
      <w:numFmt w:val="bullet"/>
      <w:lvlText w:val=""/>
      <w:lvlJc w:val="left"/>
      <w:pPr>
        <w:ind w:left="720" w:hanging="360"/>
      </w:pPr>
      <w:rPr>
        <w:rFonts w:ascii="Symbol" w:hAnsi="Symbol" w:hint="default"/>
      </w:rPr>
    </w:lvl>
    <w:lvl w:ilvl="1" w:tplc="497EC836">
      <w:start w:val="1"/>
      <w:numFmt w:val="bullet"/>
      <w:lvlText w:val="o"/>
      <w:lvlJc w:val="left"/>
      <w:pPr>
        <w:ind w:left="1440" w:hanging="360"/>
      </w:pPr>
      <w:rPr>
        <w:rFonts w:ascii="Courier New" w:hAnsi="Courier New" w:hint="default"/>
      </w:rPr>
    </w:lvl>
    <w:lvl w:ilvl="2" w:tplc="4B8243B6">
      <w:start w:val="1"/>
      <w:numFmt w:val="bullet"/>
      <w:lvlText w:val=""/>
      <w:lvlJc w:val="left"/>
      <w:pPr>
        <w:ind w:left="2160" w:hanging="360"/>
      </w:pPr>
      <w:rPr>
        <w:rFonts w:ascii="Wingdings" w:hAnsi="Wingdings" w:hint="default"/>
      </w:rPr>
    </w:lvl>
    <w:lvl w:ilvl="3" w:tplc="0980B0CA">
      <w:start w:val="1"/>
      <w:numFmt w:val="bullet"/>
      <w:lvlText w:val=""/>
      <w:lvlJc w:val="left"/>
      <w:pPr>
        <w:ind w:left="2880" w:hanging="360"/>
      </w:pPr>
      <w:rPr>
        <w:rFonts w:ascii="Symbol" w:hAnsi="Symbol" w:hint="default"/>
      </w:rPr>
    </w:lvl>
    <w:lvl w:ilvl="4" w:tplc="C0B091E8">
      <w:start w:val="1"/>
      <w:numFmt w:val="bullet"/>
      <w:lvlText w:val="o"/>
      <w:lvlJc w:val="left"/>
      <w:pPr>
        <w:ind w:left="3600" w:hanging="360"/>
      </w:pPr>
      <w:rPr>
        <w:rFonts w:ascii="Courier New" w:hAnsi="Courier New" w:hint="default"/>
      </w:rPr>
    </w:lvl>
    <w:lvl w:ilvl="5" w:tplc="0262A0BE">
      <w:start w:val="1"/>
      <w:numFmt w:val="bullet"/>
      <w:lvlText w:val=""/>
      <w:lvlJc w:val="left"/>
      <w:pPr>
        <w:ind w:left="4320" w:hanging="360"/>
      </w:pPr>
      <w:rPr>
        <w:rFonts w:ascii="Wingdings" w:hAnsi="Wingdings" w:hint="default"/>
      </w:rPr>
    </w:lvl>
    <w:lvl w:ilvl="6" w:tplc="47A4D574">
      <w:start w:val="1"/>
      <w:numFmt w:val="bullet"/>
      <w:lvlText w:val=""/>
      <w:lvlJc w:val="left"/>
      <w:pPr>
        <w:ind w:left="5040" w:hanging="360"/>
      </w:pPr>
      <w:rPr>
        <w:rFonts w:ascii="Symbol" w:hAnsi="Symbol" w:hint="default"/>
      </w:rPr>
    </w:lvl>
    <w:lvl w:ilvl="7" w:tplc="4F4C78CE">
      <w:start w:val="1"/>
      <w:numFmt w:val="bullet"/>
      <w:lvlText w:val="o"/>
      <w:lvlJc w:val="left"/>
      <w:pPr>
        <w:ind w:left="5760" w:hanging="360"/>
      </w:pPr>
      <w:rPr>
        <w:rFonts w:ascii="Courier New" w:hAnsi="Courier New" w:hint="default"/>
      </w:rPr>
    </w:lvl>
    <w:lvl w:ilvl="8" w:tplc="FC24825A">
      <w:start w:val="1"/>
      <w:numFmt w:val="bullet"/>
      <w:lvlText w:val=""/>
      <w:lvlJc w:val="left"/>
      <w:pPr>
        <w:ind w:left="6480" w:hanging="360"/>
      </w:pPr>
      <w:rPr>
        <w:rFonts w:ascii="Wingdings" w:hAnsi="Wingdings" w:hint="default"/>
      </w:rPr>
    </w:lvl>
  </w:abstractNum>
  <w:abstractNum w:abstractNumId="23" w15:restartNumberingAfterBreak="0">
    <w:nsid w:val="3FB66D82"/>
    <w:multiLevelType w:val="hybridMultilevel"/>
    <w:tmpl w:val="FFFFFFFF"/>
    <w:lvl w:ilvl="0" w:tplc="DA884570">
      <w:start w:val="1"/>
      <w:numFmt w:val="bullet"/>
      <w:lvlText w:val=""/>
      <w:lvlJc w:val="left"/>
      <w:pPr>
        <w:ind w:left="720" w:hanging="360"/>
      </w:pPr>
      <w:rPr>
        <w:rFonts w:ascii="Symbol" w:hAnsi="Symbol" w:hint="default"/>
      </w:rPr>
    </w:lvl>
    <w:lvl w:ilvl="1" w:tplc="4030D28C">
      <w:start w:val="1"/>
      <w:numFmt w:val="bullet"/>
      <w:lvlText w:val="o"/>
      <w:lvlJc w:val="left"/>
      <w:pPr>
        <w:ind w:left="1440" w:hanging="360"/>
      </w:pPr>
      <w:rPr>
        <w:rFonts w:ascii="Courier New" w:hAnsi="Courier New" w:hint="default"/>
      </w:rPr>
    </w:lvl>
    <w:lvl w:ilvl="2" w:tplc="CFACB424">
      <w:start w:val="1"/>
      <w:numFmt w:val="bullet"/>
      <w:lvlText w:val=""/>
      <w:lvlJc w:val="left"/>
      <w:pPr>
        <w:ind w:left="2160" w:hanging="360"/>
      </w:pPr>
      <w:rPr>
        <w:rFonts w:ascii="Wingdings" w:hAnsi="Wingdings" w:hint="default"/>
      </w:rPr>
    </w:lvl>
    <w:lvl w:ilvl="3" w:tplc="6BA288E0">
      <w:start w:val="1"/>
      <w:numFmt w:val="bullet"/>
      <w:lvlText w:val=""/>
      <w:lvlJc w:val="left"/>
      <w:pPr>
        <w:ind w:left="2880" w:hanging="360"/>
      </w:pPr>
      <w:rPr>
        <w:rFonts w:ascii="Symbol" w:hAnsi="Symbol" w:hint="default"/>
      </w:rPr>
    </w:lvl>
    <w:lvl w:ilvl="4" w:tplc="6F8E0FD8">
      <w:start w:val="1"/>
      <w:numFmt w:val="bullet"/>
      <w:lvlText w:val="o"/>
      <w:lvlJc w:val="left"/>
      <w:pPr>
        <w:ind w:left="3600" w:hanging="360"/>
      </w:pPr>
      <w:rPr>
        <w:rFonts w:ascii="Courier New" w:hAnsi="Courier New" w:hint="default"/>
      </w:rPr>
    </w:lvl>
    <w:lvl w:ilvl="5" w:tplc="47202208">
      <w:start w:val="1"/>
      <w:numFmt w:val="bullet"/>
      <w:lvlText w:val=""/>
      <w:lvlJc w:val="left"/>
      <w:pPr>
        <w:ind w:left="4320" w:hanging="360"/>
      </w:pPr>
      <w:rPr>
        <w:rFonts w:ascii="Wingdings" w:hAnsi="Wingdings" w:hint="default"/>
      </w:rPr>
    </w:lvl>
    <w:lvl w:ilvl="6" w:tplc="FA624592">
      <w:start w:val="1"/>
      <w:numFmt w:val="bullet"/>
      <w:lvlText w:val=""/>
      <w:lvlJc w:val="left"/>
      <w:pPr>
        <w:ind w:left="5040" w:hanging="360"/>
      </w:pPr>
      <w:rPr>
        <w:rFonts w:ascii="Symbol" w:hAnsi="Symbol" w:hint="default"/>
      </w:rPr>
    </w:lvl>
    <w:lvl w:ilvl="7" w:tplc="406E45DE">
      <w:start w:val="1"/>
      <w:numFmt w:val="bullet"/>
      <w:lvlText w:val="o"/>
      <w:lvlJc w:val="left"/>
      <w:pPr>
        <w:ind w:left="5760" w:hanging="360"/>
      </w:pPr>
      <w:rPr>
        <w:rFonts w:ascii="Courier New" w:hAnsi="Courier New" w:hint="default"/>
      </w:rPr>
    </w:lvl>
    <w:lvl w:ilvl="8" w:tplc="E0C2FAF2">
      <w:start w:val="1"/>
      <w:numFmt w:val="bullet"/>
      <w:lvlText w:val=""/>
      <w:lvlJc w:val="left"/>
      <w:pPr>
        <w:ind w:left="6480" w:hanging="360"/>
      </w:pPr>
      <w:rPr>
        <w:rFonts w:ascii="Wingdings" w:hAnsi="Wingdings" w:hint="default"/>
      </w:rPr>
    </w:lvl>
  </w:abstractNum>
  <w:abstractNum w:abstractNumId="24" w15:restartNumberingAfterBreak="0">
    <w:nsid w:val="477211D1"/>
    <w:multiLevelType w:val="hybridMultilevel"/>
    <w:tmpl w:val="78A6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369CB"/>
    <w:multiLevelType w:val="hybridMultilevel"/>
    <w:tmpl w:val="DCB24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E5B58"/>
    <w:multiLevelType w:val="hybridMultilevel"/>
    <w:tmpl w:val="D3422834"/>
    <w:lvl w:ilvl="0" w:tplc="2C982FEC">
      <w:start w:val="4"/>
      <w:numFmt w:val="decimal"/>
      <w:lvlText w:val="%1."/>
      <w:lvlJc w:val="left"/>
      <w:pPr>
        <w:tabs>
          <w:tab w:val="num" w:pos="1020"/>
        </w:tabs>
        <w:ind w:left="1020" w:hanging="660"/>
      </w:pPr>
      <w:rPr>
        <w:rFonts w:hint="default"/>
      </w:rPr>
    </w:lvl>
    <w:lvl w:ilvl="1" w:tplc="D372490E" w:tentative="1">
      <w:start w:val="1"/>
      <w:numFmt w:val="lowerLetter"/>
      <w:lvlText w:val="%2."/>
      <w:lvlJc w:val="left"/>
      <w:pPr>
        <w:tabs>
          <w:tab w:val="num" w:pos="1440"/>
        </w:tabs>
        <w:ind w:left="1440" w:hanging="360"/>
      </w:pPr>
    </w:lvl>
    <w:lvl w:ilvl="2" w:tplc="EFA2BAFC" w:tentative="1">
      <w:start w:val="1"/>
      <w:numFmt w:val="lowerRoman"/>
      <w:lvlText w:val="%3."/>
      <w:lvlJc w:val="right"/>
      <w:pPr>
        <w:tabs>
          <w:tab w:val="num" w:pos="2160"/>
        </w:tabs>
        <w:ind w:left="2160" w:hanging="180"/>
      </w:pPr>
    </w:lvl>
    <w:lvl w:ilvl="3" w:tplc="0AE2E562" w:tentative="1">
      <w:start w:val="1"/>
      <w:numFmt w:val="decimal"/>
      <w:lvlText w:val="%4."/>
      <w:lvlJc w:val="left"/>
      <w:pPr>
        <w:tabs>
          <w:tab w:val="num" w:pos="2880"/>
        </w:tabs>
        <w:ind w:left="2880" w:hanging="360"/>
      </w:pPr>
    </w:lvl>
    <w:lvl w:ilvl="4" w:tplc="8924A384" w:tentative="1">
      <w:start w:val="1"/>
      <w:numFmt w:val="lowerLetter"/>
      <w:lvlText w:val="%5."/>
      <w:lvlJc w:val="left"/>
      <w:pPr>
        <w:tabs>
          <w:tab w:val="num" w:pos="3600"/>
        </w:tabs>
        <w:ind w:left="3600" w:hanging="360"/>
      </w:pPr>
    </w:lvl>
    <w:lvl w:ilvl="5" w:tplc="7F626F48" w:tentative="1">
      <w:start w:val="1"/>
      <w:numFmt w:val="lowerRoman"/>
      <w:lvlText w:val="%6."/>
      <w:lvlJc w:val="right"/>
      <w:pPr>
        <w:tabs>
          <w:tab w:val="num" w:pos="4320"/>
        </w:tabs>
        <w:ind w:left="4320" w:hanging="180"/>
      </w:pPr>
    </w:lvl>
    <w:lvl w:ilvl="6" w:tplc="7E4805AA" w:tentative="1">
      <w:start w:val="1"/>
      <w:numFmt w:val="decimal"/>
      <w:lvlText w:val="%7."/>
      <w:lvlJc w:val="left"/>
      <w:pPr>
        <w:tabs>
          <w:tab w:val="num" w:pos="5040"/>
        </w:tabs>
        <w:ind w:left="5040" w:hanging="360"/>
      </w:pPr>
    </w:lvl>
    <w:lvl w:ilvl="7" w:tplc="94702240" w:tentative="1">
      <w:start w:val="1"/>
      <w:numFmt w:val="lowerLetter"/>
      <w:lvlText w:val="%8."/>
      <w:lvlJc w:val="left"/>
      <w:pPr>
        <w:tabs>
          <w:tab w:val="num" w:pos="5760"/>
        </w:tabs>
        <w:ind w:left="5760" w:hanging="360"/>
      </w:pPr>
    </w:lvl>
    <w:lvl w:ilvl="8" w:tplc="73C4AC9E" w:tentative="1">
      <w:start w:val="1"/>
      <w:numFmt w:val="lowerRoman"/>
      <w:lvlText w:val="%9."/>
      <w:lvlJc w:val="right"/>
      <w:pPr>
        <w:tabs>
          <w:tab w:val="num" w:pos="6480"/>
        </w:tabs>
        <w:ind w:left="6480" w:hanging="180"/>
      </w:pPr>
    </w:lvl>
  </w:abstractNum>
  <w:abstractNum w:abstractNumId="27" w15:restartNumberingAfterBreak="0">
    <w:nsid w:val="523B5B5A"/>
    <w:multiLevelType w:val="multilevel"/>
    <w:tmpl w:val="931E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65050"/>
    <w:multiLevelType w:val="hybridMultilevel"/>
    <w:tmpl w:val="885CB3A6"/>
    <w:lvl w:ilvl="0" w:tplc="0809000F">
      <w:start w:val="1"/>
      <w:numFmt w:val="bullet"/>
      <w:lvlText w:val=""/>
      <w:lvlJc w:val="left"/>
      <w:pPr>
        <w:tabs>
          <w:tab w:val="num" w:pos="360"/>
        </w:tabs>
        <w:ind w:left="357" w:hanging="357"/>
      </w:pPr>
      <w:rPr>
        <w:rFonts w:ascii="Symbol" w:hAnsi="Symbol" w:hint="default"/>
      </w:rPr>
    </w:lvl>
    <w:lvl w:ilvl="1" w:tplc="08090019">
      <w:start w:val="1"/>
      <w:numFmt w:val="bullet"/>
      <w:lvlText w:val=""/>
      <w:lvlJc w:val="left"/>
      <w:pPr>
        <w:tabs>
          <w:tab w:val="num" w:pos="1440"/>
        </w:tabs>
        <w:ind w:left="1440" w:hanging="360"/>
      </w:pPr>
      <w:rPr>
        <w:rFonts w:ascii="Wingdings" w:hAnsi="Wingding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A3F57"/>
    <w:multiLevelType w:val="hybridMultilevel"/>
    <w:tmpl w:val="6CB845A6"/>
    <w:lvl w:ilvl="0" w:tplc="1F044D0A">
      <w:start w:val="2"/>
      <w:numFmt w:val="decimal"/>
      <w:lvlText w:val="%1"/>
      <w:lvlJc w:val="left"/>
      <w:pPr>
        <w:tabs>
          <w:tab w:val="num" w:pos="720"/>
        </w:tabs>
        <w:ind w:left="720" w:hanging="360"/>
      </w:pPr>
      <w:rPr>
        <w:rFonts w:hint="default"/>
      </w:rPr>
    </w:lvl>
    <w:lvl w:ilvl="1" w:tplc="CB02A59E" w:tentative="1">
      <w:start w:val="1"/>
      <w:numFmt w:val="lowerLetter"/>
      <w:lvlText w:val="%2."/>
      <w:lvlJc w:val="left"/>
      <w:pPr>
        <w:tabs>
          <w:tab w:val="num" w:pos="1440"/>
        </w:tabs>
        <w:ind w:left="1440" w:hanging="360"/>
      </w:pPr>
    </w:lvl>
    <w:lvl w:ilvl="2" w:tplc="33B4C672" w:tentative="1">
      <w:start w:val="1"/>
      <w:numFmt w:val="lowerRoman"/>
      <w:lvlText w:val="%3."/>
      <w:lvlJc w:val="right"/>
      <w:pPr>
        <w:tabs>
          <w:tab w:val="num" w:pos="2160"/>
        </w:tabs>
        <w:ind w:left="2160" w:hanging="180"/>
      </w:pPr>
    </w:lvl>
    <w:lvl w:ilvl="3" w:tplc="9B524632" w:tentative="1">
      <w:start w:val="1"/>
      <w:numFmt w:val="decimal"/>
      <w:lvlText w:val="%4."/>
      <w:lvlJc w:val="left"/>
      <w:pPr>
        <w:tabs>
          <w:tab w:val="num" w:pos="2880"/>
        </w:tabs>
        <w:ind w:left="2880" w:hanging="360"/>
      </w:pPr>
    </w:lvl>
    <w:lvl w:ilvl="4" w:tplc="6AA819AC" w:tentative="1">
      <w:start w:val="1"/>
      <w:numFmt w:val="lowerLetter"/>
      <w:lvlText w:val="%5."/>
      <w:lvlJc w:val="left"/>
      <w:pPr>
        <w:tabs>
          <w:tab w:val="num" w:pos="3600"/>
        </w:tabs>
        <w:ind w:left="3600" w:hanging="360"/>
      </w:pPr>
    </w:lvl>
    <w:lvl w:ilvl="5" w:tplc="536E2108" w:tentative="1">
      <w:start w:val="1"/>
      <w:numFmt w:val="lowerRoman"/>
      <w:lvlText w:val="%6."/>
      <w:lvlJc w:val="right"/>
      <w:pPr>
        <w:tabs>
          <w:tab w:val="num" w:pos="4320"/>
        </w:tabs>
        <w:ind w:left="4320" w:hanging="180"/>
      </w:pPr>
    </w:lvl>
    <w:lvl w:ilvl="6" w:tplc="909C1974" w:tentative="1">
      <w:start w:val="1"/>
      <w:numFmt w:val="decimal"/>
      <w:lvlText w:val="%7."/>
      <w:lvlJc w:val="left"/>
      <w:pPr>
        <w:tabs>
          <w:tab w:val="num" w:pos="5040"/>
        </w:tabs>
        <w:ind w:left="5040" w:hanging="360"/>
      </w:pPr>
    </w:lvl>
    <w:lvl w:ilvl="7" w:tplc="DCD217E4" w:tentative="1">
      <w:start w:val="1"/>
      <w:numFmt w:val="lowerLetter"/>
      <w:lvlText w:val="%8."/>
      <w:lvlJc w:val="left"/>
      <w:pPr>
        <w:tabs>
          <w:tab w:val="num" w:pos="5760"/>
        </w:tabs>
        <w:ind w:left="5760" w:hanging="360"/>
      </w:pPr>
    </w:lvl>
    <w:lvl w:ilvl="8" w:tplc="CD6E8788" w:tentative="1">
      <w:start w:val="1"/>
      <w:numFmt w:val="lowerRoman"/>
      <w:lvlText w:val="%9."/>
      <w:lvlJc w:val="right"/>
      <w:pPr>
        <w:tabs>
          <w:tab w:val="num" w:pos="6480"/>
        </w:tabs>
        <w:ind w:left="6480" w:hanging="180"/>
      </w:pPr>
    </w:lvl>
  </w:abstractNum>
  <w:abstractNum w:abstractNumId="30" w15:restartNumberingAfterBreak="0">
    <w:nsid w:val="55E87034"/>
    <w:multiLevelType w:val="hybridMultilevel"/>
    <w:tmpl w:val="A9140B70"/>
    <w:lvl w:ilvl="0" w:tplc="5E765530">
      <w:start w:val="1"/>
      <w:numFmt w:val="bullet"/>
      <w:lvlText w:val=""/>
      <w:lvlJc w:val="left"/>
      <w:pPr>
        <w:tabs>
          <w:tab w:val="num" w:pos="360"/>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D5714F"/>
    <w:multiLevelType w:val="multilevel"/>
    <w:tmpl w:val="68F4ED82"/>
    <w:lvl w:ilvl="0">
      <w:start w:val="8"/>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2" w15:restartNumberingAfterBreak="0">
    <w:nsid w:val="5D8E5BA6"/>
    <w:multiLevelType w:val="hybridMultilevel"/>
    <w:tmpl w:val="4DBED7CC"/>
    <w:lvl w:ilvl="0" w:tplc="8F8EDF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C059D"/>
    <w:multiLevelType w:val="hybridMultilevel"/>
    <w:tmpl w:val="1CB6B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C4785C"/>
    <w:multiLevelType w:val="multilevel"/>
    <w:tmpl w:val="B13006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56540C"/>
    <w:multiLevelType w:val="hybridMultilevel"/>
    <w:tmpl w:val="4A62F4CA"/>
    <w:lvl w:ilvl="0" w:tplc="B3381056">
      <w:start w:val="1"/>
      <w:numFmt w:val="bullet"/>
      <w:lvlText w:val=""/>
      <w:lvlJc w:val="left"/>
      <w:pPr>
        <w:ind w:left="720" w:hanging="360"/>
      </w:pPr>
      <w:rPr>
        <w:rFonts w:ascii="Symbol" w:hAnsi="Symbol" w:hint="default"/>
      </w:rPr>
    </w:lvl>
    <w:lvl w:ilvl="1" w:tplc="135284E2">
      <w:start w:val="1"/>
      <w:numFmt w:val="bullet"/>
      <w:lvlText w:val="o"/>
      <w:lvlJc w:val="left"/>
      <w:pPr>
        <w:ind w:left="1440" w:hanging="360"/>
      </w:pPr>
      <w:rPr>
        <w:rFonts w:ascii="Courier New" w:hAnsi="Courier New" w:hint="default"/>
      </w:rPr>
    </w:lvl>
    <w:lvl w:ilvl="2" w:tplc="6B306FF8">
      <w:start w:val="1"/>
      <w:numFmt w:val="bullet"/>
      <w:lvlText w:val=""/>
      <w:lvlJc w:val="left"/>
      <w:pPr>
        <w:ind w:left="2160" w:hanging="360"/>
      </w:pPr>
      <w:rPr>
        <w:rFonts w:ascii="Wingdings" w:hAnsi="Wingdings" w:hint="default"/>
      </w:rPr>
    </w:lvl>
    <w:lvl w:ilvl="3" w:tplc="0EE25802">
      <w:start w:val="1"/>
      <w:numFmt w:val="bullet"/>
      <w:lvlText w:val=""/>
      <w:lvlJc w:val="left"/>
      <w:pPr>
        <w:ind w:left="2880" w:hanging="360"/>
      </w:pPr>
      <w:rPr>
        <w:rFonts w:ascii="Symbol" w:hAnsi="Symbol" w:hint="default"/>
      </w:rPr>
    </w:lvl>
    <w:lvl w:ilvl="4" w:tplc="C1E4DE1A">
      <w:start w:val="1"/>
      <w:numFmt w:val="bullet"/>
      <w:lvlText w:val="o"/>
      <w:lvlJc w:val="left"/>
      <w:pPr>
        <w:ind w:left="3600" w:hanging="360"/>
      </w:pPr>
      <w:rPr>
        <w:rFonts w:ascii="Courier New" w:hAnsi="Courier New" w:hint="default"/>
      </w:rPr>
    </w:lvl>
    <w:lvl w:ilvl="5" w:tplc="1B60BB92">
      <w:start w:val="1"/>
      <w:numFmt w:val="bullet"/>
      <w:lvlText w:val=""/>
      <w:lvlJc w:val="left"/>
      <w:pPr>
        <w:ind w:left="4320" w:hanging="360"/>
      </w:pPr>
      <w:rPr>
        <w:rFonts w:ascii="Wingdings" w:hAnsi="Wingdings" w:hint="default"/>
      </w:rPr>
    </w:lvl>
    <w:lvl w:ilvl="6" w:tplc="6EC293B0">
      <w:start w:val="1"/>
      <w:numFmt w:val="bullet"/>
      <w:lvlText w:val=""/>
      <w:lvlJc w:val="left"/>
      <w:pPr>
        <w:ind w:left="5040" w:hanging="360"/>
      </w:pPr>
      <w:rPr>
        <w:rFonts w:ascii="Symbol" w:hAnsi="Symbol" w:hint="default"/>
      </w:rPr>
    </w:lvl>
    <w:lvl w:ilvl="7" w:tplc="71A40FFA">
      <w:start w:val="1"/>
      <w:numFmt w:val="bullet"/>
      <w:lvlText w:val="o"/>
      <w:lvlJc w:val="left"/>
      <w:pPr>
        <w:ind w:left="5760" w:hanging="360"/>
      </w:pPr>
      <w:rPr>
        <w:rFonts w:ascii="Courier New" w:hAnsi="Courier New" w:hint="default"/>
      </w:rPr>
    </w:lvl>
    <w:lvl w:ilvl="8" w:tplc="30B60220">
      <w:start w:val="1"/>
      <w:numFmt w:val="bullet"/>
      <w:lvlText w:val=""/>
      <w:lvlJc w:val="left"/>
      <w:pPr>
        <w:ind w:left="6480" w:hanging="360"/>
      </w:pPr>
      <w:rPr>
        <w:rFonts w:ascii="Wingdings" w:hAnsi="Wingdings" w:hint="default"/>
      </w:rPr>
    </w:lvl>
  </w:abstractNum>
  <w:abstractNum w:abstractNumId="36" w15:restartNumberingAfterBreak="0">
    <w:nsid w:val="65996975"/>
    <w:multiLevelType w:val="singleLevel"/>
    <w:tmpl w:val="E3A4B554"/>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7" w15:restartNumberingAfterBreak="0">
    <w:nsid w:val="688205B6"/>
    <w:multiLevelType w:val="hybridMultilevel"/>
    <w:tmpl w:val="9BD83EF8"/>
    <w:lvl w:ilvl="0" w:tplc="1E96B734">
      <w:start w:val="1"/>
      <w:numFmt w:val="bullet"/>
      <w:lvlText w:val=""/>
      <w:lvlJc w:val="left"/>
      <w:pPr>
        <w:ind w:left="720" w:hanging="360"/>
      </w:pPr>
      <w:rPr>
        <w:rFonts w:ascii="Symbol" w:hAnsi="Symbol" w:hint="default"/>
      </w:rPr>
    </w:lvl>
    <w:lvl w:ilvl="1" w:tplc="B710753C">
      <w:start w:val="1"/>
      <w:numFmt w:val="bullet"/>
      <w:lvlText w:val="o"/>
      <w:lvlJc w:val="left"/>
      <w:pPr>
        <w:ind w:left="1440" w:hanging="360"/>
      </w:pPr>
      <w:rPr>
        <w:rFonts w:ascii="Courier New" w:hAnsi="Courier New" w:hint="default"/>
      </w:rPr>
    </w:lvl>
    <w:lvl w:ilvl="2" w:tplc="0A780CF6">
      <w:start w:val="1"/>
      <w:numFmt w:val="bullet"/>
      <w:lvlText w:val=""/>
      <w:lvlJc w:val="left"/>
      <w:pPr>
        <w:ind w:left="2160" w:hanging="360"/>
      </w:pPr>
      <w:rPr>
        <w:rFonts w:ascii="Wingdings" w:hAnsi="Wingdings" w:hint="default"/>
      </w:rPr>
    </w:lvl>
    <w:lvl w:ilvl="3" w:tplc="78E67412">
      <w:start w:val="1"/>
      <w:numFmt w:val="bullet"/>
      <w:lvlText w:val=""/>
      <w:lvlJc w:val="left"/>
      <w:pPr>
        <w:ind w:left="2880" w:hanging="360"/>
      </w:pPr>
      <w:rPr>
        <w:rFonts w:ascii="Symbol" w:hAnsi="Symbol" w:hint="default"/>
      </w:rPr>
    </w:lvl>
    <w:lvl w:ilvl="4" w:tplc="3FD669FA">
      <w:start w:val="1"/>
      <w:numFmt w:val="bullet"/>
      <w:lvlText w:val="o"/>
      <w:lvlJc w:val="left"/>
      <w:pPr>
        <w:ind w:left="3600" w:hanging="360"/>
      </w:pPr>
      <w:rPr>
        <w:rFonts w:ascii="Courier New" w:hAnsi="Courier New" w:hint="default"/>
      </w:rPr>
    </w:lvl>
    <w:lvl w:ilvl="5" w:tplc="14B00784">
      <w:start w:val="1"/>
      <w:numFmt w:val="bullet"/>
      <w:lvlText w:val=""/>
      <w:lvlJc w:val="left"/>
      <w:pPr>
        <w:ind w:left="4320" w:hanging="360"/>
      </w:pPr>
      <w:rPr>
        <w:rFonts w:ascii="Wingdings" w:hAnsi="Wingdings" w:hint="default"/>
      </w:rPr>
    </w:lvl>
    <w:lvl w:ilvl="6" w:tplc="9166980A">
      <w:start w:val="1"/>
      <w:numFmt w:val="bullet"/>
      <w:lvlText w:val=""/>
      <w:lvlJc w:val="left"/>
      <w:pPr>
        <w:ind w:left="5040" w:hanging="360"/>
      </w:pPr>
      <w:rPr>
        <w:rFonts w:ascii="Symbol" w:hAnsi="Symbol" w:hint="default"/>
      </w:rPr>
    </w:lvl>
    <w:lvl w:ilvl="7" w:tplc="5CD0FB48">
      <w:start w:val="1"/>
      <w:numFmt w:val="bullet"/>
      <w:lvlText w:val="o"/>
      <w:lvlJc w:val="left"/>
      <w:pPr>
        <w:ind w:left="5760" w:hanging="360"/>
      </w:pPr>
      <w:rPr>
        <w:rFonts w:ascii="Courier New" w:hAnsi="Courier New" w:hint="default"/>
      </w:rPr>
    </w:lvl>
    <w:lvl w:ilvl="8" w:tplc="B64AB6D2">
      <w:start w:val="1"/>
      <w:numFmt w:val="bullet"/>
      <w:lvlText w:val=""/>
      <w:lvlJc w:val="left"/>
      <w:pPr>
        <w:ind w:left="6480" w:hanging="360"/>
      </w:pPr>
      <w:rPr>
        <w:rFonts w:ascii="Wingdings" w:hAnsi="Wingdings" w:hint="default"/>
      </w:rPr>
    </w:lvl>
  </w:abstractNum>
  <w:abstractNum w:abstractNumId="38" w15:restartNumberingAfterBreak="0">
    <w:nsid w:val="73177AEE"/>
    <w:multiLevelType w:val="hybridMultilevel"/>
    <w:tmpl w:val="4218E0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BA3BD3"/>
    <w:multiLevelType w:val="hybridMultilevel"/>
    <w:tmpl w:val="43BABA40"/>
    <w:lvl w:ilvl="0" w:tplc="08090017">
      <w:start w:val="1"/>
      <w:numFmt w:val="lowerLetter"/>
      <w:lvlText w:val="%1)"/>
      <w:lvlJc w:val="left"/>
      <w:pPr>
        <w:ind w:left="720" w:hanging="360"/>
      </w:pPr>
    </w:lvl>
    <w:lvl w:ilvl="1" w:tplc="0D640ABE">
      <w:start w:val="1"/>
      <w:numFmt w:val="decimal"/>
      <w:lvlText w:val="%2."/>
      <w:lvlJc w:val="left"/>
      <w:pPr>
        <w:ind w:left="1800" w:hanging="720"/>
      </w:pPr>
      <w:rPr>
        <w:rFonts w:hint="default"/>
      </w:rPr>
    </w:lvl>
    <w:lvl w:ilvl="2" w:tplc="CDC48108">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2B0D5D"/>
    <w:multiLevelType w:val="hybridMultilevel"/>
    <w:tmpl w:val="1CB6B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CD57C8"/>
    <w:multiLevelType w:val="hybridMultilevel"/>
    <w:tmpl w:val="9D8C9116"/>
    <w:lvl w:ilvl="0" w:tplc="CA6E5A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E015A"/>
    <w:multiLevelType w:val="hybridMultilevel"/>
    <w:tmpl w:val="1CB6B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DD0666"/>
    <w:multiLevelType w:val="hybridMultilevel"/>
    <w:tmpl w:val="4BD45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C76BEE"/>
    <w:multiLevelType w:val="hybridMultilevel"/>
    <w:tmpl w:val="CAFE28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17"/>
  </w:num>
  <w:num w:numId="2">
    <w:abstractNumId w:val="20"/>
  </w:num>
  <w:num w:numId="3">
    <w:abstractNumId w:val="22"/>
  </w:num>
  <w:num w:numId="4">
    <w:abstractNumId w:val="16"/>
  </w:num>
  <w:num w:numId="5">
    <w:abstractNumId w:val="15"/>
  </w:num>
  <w:num w:numId="6">
    <w:abstractNumId w:val="37"/>
  </w:num>
  <w:num w:numId="7">
    <w:abstractNumId w:val="1"/>
  </w:num>
  <w:num w:numId="8">
    <w:abstractNumId w:val="35"/>
  </w:num>
  <w:num w:numId="9">
    <w:abstractNumId w:val="36"/>
  </w:num>
  <w:num w:numId="10">
    <w:abstractNumId w:val="36"/>
    <w:lvlOverride w:ilvl="0">
      <w:lvl w:ilvl="0">
        <w:start w:val="2"/>
        <w:numFmt w:val="lowerLetter"/>
        <w:lvlText w:val="%1) "/>
        <w:legacy w:legacy="1" w:legacySpace="0" w:legacyIndent="283"/>
        <w:lvlJc w:val="left"/>
        <w:pPr>
          <w:ind w:left="1003" w:hanging="283"/>
        </w:pPr>
        <w:rPr>
          <w:rFonts w:ascii="Times New Roman" w:hAnsi="Times New Roman" w:hint="default"/>
          <w:b w:val="0"/>
          <w:i w:val="0"/>
          <w:sz w:val="24"/>
          <w:u w:val="none"/>
        </w:rPr>
      </w:lvl>
    </w:lvlOverride>
  </w:num>
  <w:num w:numId="11">
    <w:abstractNumId w:val="21"/>
  </w:num>
  <w:num w:numId="12">
    <w:abstractNumId w:val="26"/>
  </w:num>
  <w:num w:numId="13">
    <w:abstractNumId w:val="4"/>
  </w:num>
  <w:num w:numId="14">
    <w:abstractNumId w:val="7"/>
  </w:num>
  <w:num w:numId="15">
    <w:abstractNumId w:val="29"/>
  </w:num>
  <w:num w:numId="16">
    <w:abstractNumId w:val="9"/>
  </w:num>
  <w:num w:numId="17">
    <w:abstractNumId w:val="28"/>
  </w:num>
  <w:num w:numId="18">
    <w:abstractNumId w:val="19"/>
  </w:num>
  <w:num w:numId="19">
    <w:abstractNumId w:val="30"/>
  </w:num>
  <w:num w:numId="20">
    <w:abstractNumId w:val="8"/>
  </w:num>
  <w:num w:numId="21">
    <w:abstractNumId w:val="6"/>
  </w:num>
  <w:num w:numId="22">
    <w:abstractNumId w:val="31"/>
  </w:num>
  <w:num w:numId="23">
    <w:abstractNumId w:val="45"/>
  </w:num>
  <w:num w:numId="24">
    <w:abstractNumId w:val="5"/>
  </w:num>
  <w:num w:numId="25">
    <w:abstractNumId w:val="41"/>
  </w:num>
  <w:num w:numId="26">
    <w:abstractNumId w:val="43"/>
  </w:num>
  <w:num w:numId="27">
    <w:abstractNumId w:val="44"/>
  </w:num>
  <w:num w:numId="28">
    <w:abstractNumId w:val="12"/>
  </w:num>
  <w:num w:numId="29">
    <w:abstractNumId w:val="39"/>
  </w:num>
  <w:num w:numId="30">
    <w:abstractNumId w:val="27"/>
  </w:num>
  <w:num w:numId="31">
    <w:abstractNumId w:val="34"/>
  </w:num>
  <w:num w:numId="32">
    <w:abstractNumId w:val="42"/>
  </w:num>
  <w:num w:numId="33">
    <w:abstractNumId w:val="33"/>
  </w:num>
  <w:num w:numId="34">
    <w:abstractNumId w:val="40"/>
  </w:num>
  <w:num w:numId="35">
    <w:abstractNumId w:val="13"/>
  </w:num>
  <w:num w:numId="36">
    <w:abstractNumId w:val="32"/>
  </w:num>
  <w:num w:numId="37">
    <w:abstractNumId w:val="14"/>
  </w:num>
  <w:num w:numId="38">
    <w:abstractNumId w:val="18"/>
  </w:num>
  <w:num w:numId="39">
    <w:abstractNumId w:val="2"/>
  </w:num>
  <w:num w:numId="40">
    <w:abstractNumId w:val="11"/>
  </w:num>
  <w:num w:numId="41">
    <w:abstractNumId w:val="10"/>
  </w:num>
  <w:num w:numId="42">
    <w:abstractNumId w:val="23"/>
  </w:num>
  <w:num w:numId="43">
    <w:abstractNumId w:val="24"/>
  </w:num>
  <w:num w:numId="44">
    <w:abstractNumId w:val="25"/>
  </w:num>
  <w:num w:numId="45">
    <w:abstractNumId w:val="38"/>
  </w:num>
  <w:num w:numId="46">
    <w:abstractNumId w:val="0"/>
  </w:num>
  <w:num w:numId="4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29"/>
    <w:rsid w:val="00004ADD"/>
    <w:rsid w:val="00013724"/>
    <w:rsid w:val="00021A89"/>
    <w:rsid w:val="000303EA"/>
    <w:rsid w:val="00037716"/>
    <w:rsid w:val="00042BE3"/>
    <w:rsid w:val="0004730A"/>
    <w:rsid w:val="00054738"/>
    <w:rsid w:val="00055754"/>
    <w:rsid w:val="00055E67"/>
    <w:rsid w:val="00061A30"/>
    <w:rsid w:val="00066EC9"/>
    <w:rsid w:val="00081133"/>
    <w:rsid w:val="000845A7"/>
    <w:rsid w:val="00094314"/>
    <w:rsid w:val="000947A3"/>
    <w:rsid w:val="000A642F"/>
    <w:rsid w:val="000B2D46"/>
    <w:rsid w:val="000C3132"/>
    <w:rsid w:val="000C6684"/>
    <w:rsid w:val="000D64AB"/>
    <w:rsid w:val="000E5A8F"/>
    <w:rsid w:val="000F16F3"/>
    <w:rsid w:val="000F6B40"/>
    <w:rsid w:val="00100F02"/>
    <w:rsid w:val="00112D69"/>
    <w:rsid w:val="00114E22"/>
    <w:rsid w:val="0012010C"/>
    <w:rsid w:val="00126E42"/>
    <w:rsid w:val="001311CA"/>
    <w:rsid w:val="00143CB6"/>
    <w:rsid w:val="00151FE9"/>
    <w:rsid w:val="00153C42"/>
    <w:rsid w:val="00153D71"/>
    <w:rsid w:val="00164922"/>
    <w:rsid w:val="00165AFD"/>
    <w:rsid w:val="00167C9F"/>
    <w:rsid w:val="00174EDA"/>
    <w:rsid w:val="0017742E"/>
    <w:rsid w:val="001806EA"/>
    <w:rsid w:val="00183E20"/>
    <w:rsid w:val="00186B45"/>
    <w:rsid w:val="001876F2"/>
    <w:rsid w:val="00193055"/>
    <w:rsid w:val="00193EBE"/>
    <w:rsid w:val="001A1A1D"/>
    <w:rsid w:val="001A3F39"/>
    <w:rsid w:val="001A5937"/>
    <w:rsid w:val="001C2C25"/>
    <w:rsid w:val="001C4918"/>
    <w:rsid w:val="001D1909"/>
    <w:rsid w:val="001D219A"/>
    <w:rsid w:val="001D267A"/>
    <w:rsid w:val="001D7E53"/>
    <w:rsid w:val="001E0BC4"/>
    <w:rsid w:val="001E3505"/>
    <w:rsid w:val="001E4392"/>
    <w:rsid w:val="001F0BC6"/>
    <w:rsid w:val="00202261"/>
    <w:rsid w:val="002036F1"/>
    <w:rsid w:val="00204295"/>
    <w:rsid w:val="002139A9"/>
    <w:rsid w:val="0022080C"/>
    <w:rsid w:val="002237DE"/>
    <w:rsid w:val="00235B50"/>
    <w:rsid w:val="00240C48"/>
    <w:rsid w:val="00243762"/>
    <w:rsid w:val="002532B7"/>
    <w:rsid w:val="00254FD8"/>
    <w:rsid w:val="002620C5"/>
    <w:rsid w:val="002747AB"/>
    <w:rsid w:val="00274F5F"/>
    <w:rsid w:val="00280BCD"/>
    <w:rsid w:val="002A3EF3"/>
    <w:rsid w:val="002A70D5"/>
    <w:rsid w:val="002B0C01"/>
    <w:rsid w:val="002B5E31"/>
    <w:rsid w:val="002B7E47"/>
    <w:rsid w:val="002C01AE"/>
    <w:rsid w:val="002C0DA2"/>
    <w:rsid w:val="002C21B8"/>
    <w:rsid w:val="002C34C2"/>
    <w:rsid w:val="002C6411"/>
    <w:rsid w:val="002C6B6B"/>
    <w:rsid w:val="002D2410"/>
    <w:rsid w:val="002D255D"/>
    <w:rsid w:val="002E5ECA"/>
    <w:rsid w:val="00304F29"/>
    <w:rsid w:val="00311C8E"/>
    <w:rsid w:val="00312C76"/>
    <w:rsid w:val="00313C3D"/>
    <w:rsid w:val="003140DA"/>
    <w:rsid w:val="0031497D"/>
    <w:rsid w:val="003153FC"/>
    <w:rsid w:val="00322371"/>
    <w:rsid w:val="00326A70"/>
    <w:rsid w:val="00331323"/>
    <w:rsid w:val="003360AA"/>
    <w:rsid w:val="00336695"/>
    <w:rsid w:val="003372F3"/>
    <w:rsid w:val="00355C35"/>
    <w:rsid w:val="00364147"/>
    <w:rsid w:val="00366B6D"/>
    <w:rsid w:val="00367C25"/>
    <w:rsid w:val="00372DB2"/>
    <w:rsid w:val="00374F58"/>
    <w:rsid w:val="0037652A"/>
    <w:rsid w:val="00381F67"/>
    <w:rsid w:val="00383216"/>
    <w:rsid w:val="003841A2"/>
    <w:rsid w:val="003878C7"/>
    <w:rsid w:val="00397BDF"/>
    <w:rsid w:val="003A7FD4"/>
    <w:rsid w:val="003B50BD"/>
    <w:rsid w:val="003B6353"/>
    <w:rsid w:val="003C7BE9"/>
    <w:rsid w:val="003D1113"/>
    <w:rsid w:val="003D6428"/>
    <w:rsid w:val="003D6781"/>
    <w:rsid w:val="003E2BAF"/>
    <w:rsid w:val="003E5EC1"/>
    <w:rsid w:val="003F5E6F"/>
    <w:rsid w:val="00404EBD"/>
    <w:rsid w:val="004067E0"/>
    <w:rsid w:val="00413514"/>
    <w:rsid w:val="00413920"/>
    <w:rsid w:val="00413F62"/>
    <w:rsid w:val="004203ED"/>
    <w:rsid w:val="004229E1"/>
    <w:rsid w:val="004242FA"/>
    <w:rsid w:val="00430B05"/>
    <w:rsid w:val="00434780"/>
    <w:rsid w:val="00440FCE"/>
    <w:rsid w:val="004533A8"/>
    <w:rsid w:val="004577D7"/>
    <w:rsid w:val="00471EEC"/>
    <w:rsid w:val="0047604C"/>
    <w:rsid w:val="00491EC5"/>
    <w:rsid w:val="004A33B1"/>
    <w:rsid w:val="004A3F3C"/>
    <w:rsid w:val="004A65F5"/>
    <w:rsid w:val="004B3673"/>
    <w:rsid w:val="004B4156"/>
    <w:rsid w:val="004C180B"/>
    <w:rsid w:val="004C6AFB"/>
    <w:rsid w:val="004E142F"/>
    <w:rsid w:val="004F131A"/>
    <w:rsid w:val="004F178E"/>
    <w:rsid w:val="004F4E7D"/>
    <w:rsid w:val="004F6AA6"/>
    <w:rsid w:val="0050394E"/>
    <w:rsid w:val="00504C20"/>
    <w:rsid w:val="00505A8D"/>
    <w:rsid w:val="0051004F"/>
    <w:rsid w:val="00514C79"/>
    <w:rsid w:val="00516A54"/>
    <w:rsid w:val="00516F2C"/>
    <w:rsid w:val="005176B6"/>
    <w:rsid w:val="00532779"/>
    <w:rsid w:val="005523DE"/>
    <w:rsid w:val="00554B31"/>
    <w:rsid w:val="005606A1"/>
    <w:rsid w:val="00563B08"/>
    <w:rsid w:val="00570C36"/>
    <w:rsid w:val="00573EAC"/>
    <w:rsid w:val="00574526"/>
    <w:rsid w:val="005A3340"/>
    <w:rsid w:val="005A6166"/>
    <w:rsid w:val="005B1894"/>
    <w:rsid w:val="005B7C66"/>
    <w:rsid w:val="005C5BFD"/>
    <w:rsid w:val="005C6529"/>
    <w:rsid w:val="005D67FB"/>
    <w:rsid w:val="005D723F"/>
    <w:rsid w:val="005D7532"/>
    <w:rsid w:val="005E3FE9"/>
    <w:rsid w:val="006007B9"/>
    <w:rsid w:val="00602DE4"/>
    <w:rsid w:val="00605F5D"/>
    <w:rsid w:val="00621F02"/>
    <w:rsid w:val="00625BEF"/>
    <w:rsid w:val="006328FD"/>
    <w:rsid w:val="00644164"/>
    <w:rsid w:val="00655094"/>
    <w:rsid w:val="0066004A"/>
    <w:rsid w:val="0066073B"/>
    <w:rsid w:val="00662173"/>
    <w:rsid w:val="00662550"/>
    <w:rsid w:val="00665442"/>
    <w:rsid w:val="0066733E"/>
    <w:rsid w:val="00667C62"/>
    <w:rsid w:val="0067069B"/>
    <w:rsid w:val="006750F8"/>
    <w:rsid w:val="00682C3B"/>
    <w:rsid w:val="00683D86"/>
    <w:rsid w:val="006912C9"/>
    <w:rsid w:val="006A19C2"/>
    <w:rsid w:val="006A48BA"/>
    <w:rsid w:val="006B7744"/>
    <w:rsid w:val="006C0D1C"/>
    <w:rsid w:val="006C265C"/>
    <w:rsid w:val="006C72E4"/>
    <w:rsid w:val="006D09A6"/>
    <w:rsid w:val="006D15E1"/>
    <w:rsid w:val="006D1CD1"/>
    <w:rsid w:val="006D429C"/>
    <w:rsid w:val="006D597B"/>
    <w:rsid w:val="006E4710"/>
    <w:rsid w:val="006F3A77"/>
    <w:rsid w:val="006F3F3B"/>
    <w:rsid w:val="006F7AB3"/>
    <w:rsid w:val="00706E3A"/>
    <w:rsid w:val="007127AC"/>
    <w:rsid w:val="007135C6"/>
    <w:rsid w:val="00724C2F"/>
    <w:rsid w:val="007473CA"/>
    <w:rsid w:val="0075264B"/>
    <w:rsid w:val="007643C6"/>
    <w:rsid w:val="007720D8"/>
    <w:rsid w:val="00773C5E"/>
    <w:rsid w:val="00777C37"/>
    <w:rsid w:val="00783E74"/>
    <w:rsid w:val="00790B99"/>
    <w:rsid w:val="007976F6"/>
    <w:rsid w:val="007A3209"/>
    <w:rsid w:val="007A42F1"/>
    <w:rsid w:val="007B02AC"/>
    <w:rsid w:val="007B0329"/>
    <w:rsid w:val="007B48A8"/>
    <w:rsid w:val="007B5F48"/>
    <w:rsid w:val="007B759B"/>
    <w:rsid w:val="007C1B0A"/>
    <w:rsid w:val="007C20FB"/>
    <w:rsid w:val="007C3391"/>
    <w:rsid w:val="007C6766"/>
    <w:rsid w:val="007D5170"/>
    <w:rsid w:val="007E591C"/>
    <w:rsid w:val="007F15D9"/>
    <w:rsid w:val="007F4DD0"/>
    <w:rsid w:val="007F7B17"/>
    <w:rsid w:val="008011D1"/>
    <w:rsid w:val="00804C74"/>
    <w:rsid w:val="00815374"/>
    <w:rsid w:val="00821AF7"/>
    <w:rsid w:val="00826389"/>
    <w:rsid w:val="00840C6D"/>
    <w:rsid w:val="00845800"/>
    <w:rsid w:val="0085195B"/>
    <w:rsid w:val="0086149D"/>
    <w:rsid w:val="00867C6F"/>
    <w:rsid w:val="008712DC"/>
    <w:rsid w:val="0087271D"/>
    <w:rsid w:val="00881DBB"/>
    <w:rsid w:val="00883D60"/>
    <w:rsid w:val="00883D94"/>
    <w:rsid w:val="00894A83"/>
    <w:rsid w:val="008978DB"/>
    <w:rsid w:val="008A1388"/>
    <w:rsid w:val="008A3DDD"/>
    <w:rsid w:val="008A4764"/>
    <w:rsid w:val="008A55A9"/>
    <w:rsid w:val="008B0CE1"/>
    <w:rsid w:val="008B52A0"/>
    <w:rsid w:val="008B5738"/>
    <w:rsid w:val="008B5C58"/>
    <w:rsid w:val="008C6452"/>
    <w:rsid w:val="008C688B"/>
    <w:rsid w:val="008C7669"/>
    <w:rsid w:val="008D1805"/>
    <w:rsid w:val="008D4422"/>
    <w:rsid w:val="008E1A00"/>
    <w:rsid w:val="008E6087"/>
    <w:rsid w:val="008E6896"/>
    <w:rsid w:val="008F2B35"/>
    <w:rsid w:val="009015E9"/>
    <w:rsid w:val="00913076"/>
    <w:rsid w:val="00921C48"/>
    <w:rsid w:val="00925BE6"/>
    <w:rsid w:val="00927C51"/>
    <w:rsid w:val="009343E2"/>
    <w:rsid w:val="009360C4"/>
    <w:rsid w:val="00942A54"/>
    <w:rsid w:val="00965D54"/>
    <w:rsid w:val="009758F6"/>
    <w:rsid w:val="00975E44"/>
    <w:rsid w:val="009831DB"/>
    <w:rsid w:val="00985B54"/>
    <w:rsid w:val="00987E6F"/>
    <w:rsid w:val="00990E09"/>
    <w:rsid w:val="009960DB"/>
    <w:rsid w:val="009A08B5"/>
    <w:rsid w:val="009A2EAE"/>
    <w:rsid w:val="009A43F7"/>
    <w:rsid w:val="009A5ECD"/>
    <w:rsid w:val="009B11DD"/>
    <w:rsid w:val="009B226F"/>
    <w:rsid w:val="009B25BE"/>
    <w:rsid w:val="009B311D"/>
    <w:rsid w:val="009B3309"/>
    <w:rsid w:val="009B5AE8"/>
    <w:rsid w:val="009C504A"/>
    <w:rsid w:val="009D1246"/>
    <w:rsid w:val="009D2DBF"/>
    <w:rsid w:val="009D427B"/>
    <w:rsid w:val="009E23A3"/>
    <w:rsid w:val="009E3947"/>
    <w:rsid w:val="009E42CE"/>
    <w:rsid w:val="009E7BEA"/>
    <w:rsid w:val="009F0ED4"/>
    <w:rsid w:val="009F0F41"/>
    <w:rsid w:val="009F2489"/>
    <w:rsid w:val="009F4225"/>
    <w:rsid w:val="009F546D"/>
    <w:rsid w:val="00A125DD"/>
    <w:rsid w:val="00A22F2A"/>
    <w:rsid w:val="00A24C47"/>
    <w:rsid w:val="00A31B50"/>
    <w:rsid w:val="00A34854"/>
    <w:rsid w:val="00A35BEF"/>
    <w:rsid w:val="00A43729"/>
    <w:rsid w:val="00A4782E"/>
    <w:rsid w:val="00A624A8"/>
    <w:rsid w:val="00A710D3"/>
    <w:rsid w:val="00A73E6A"/>
    <w:rsid w:val="00AB3812"/>
    <w:rsid w:val="00AC170B"/>
    <w:rsid w:val="00AC40EF"/>
    <w:rsid w:val="00AD2ACC"/>
    <w:rsid w:val="00AD7917"/>
    <w:rsid w:val="00AD7C05"/>
    <w:rsid w:val="00AE5F63"/>
    <w:rsid w:val="00AF0BD9"/>
    <w:rsid w:val="00B002C8"/>
    <w:rsid w:val="00B17626"/>
    <w:rsid w:val="00B24678"/>
    <w:rsid w:val="00B2618C"/>
    <w:rsid w:val="00B27CAA"/>
    <w:rsid w:val="00B31CB7"/>
    <w:rsid w:val="00B44018"/>
    <w:rsid w:val="00B53D99"/>
    <w:rsid w:val="00B5481D"/>
    <w:rsid w:val="00B57B80"/>
    <w:rsid w:val="00B57BA2"/>
    <w:rsid w:val="00B6026B"/>
    <w:rsid w:val="00B70380"/>
    <w:rsid w:val="00B723A5"/>
    <w:rsid w:val="00B73F2A"/>
    <w:rsid w:val="00B811CE"/>
    <w:rsid w:val="00B8121F"/>
    <w:rsid w:val="00B83D6C"/>
    <w:rsid w:val="00B874A3"/>
    <w:rsid w:val="00B906B3"/>
    <w:rsid w:val="00B9179B"/>
    <w:rsid w:val="00B97F99"/>
    <w:rsid w:val="00BC29DF"/>
    <w:rsid w:val="00BC5913"/>
    <w:rsid w:val="00BC6825"/>
    <w:rsid w:val="00BE6D0F"/>
    <w:rsid w:val="00BF03C7"/>
    <w:rsid w:val="00BF2861"/>
    <w:rsid w:val="00C00556"/>
    <w:rsid w:val="00C0586A"/>
    <w:rsid w:val="00C14AAA"/>
    <w:rsid w:val="00C17B6D"/>
    <w:rsid w:val="00C23924"/>
    <w:rsid w:val="00C416FA"/>
    <w:rsid w:val="00C559A6"/>
    <w:rsid w:val="00C659FD"/>
    <w:rsid w:val="00C75E97"/>
    <w:rsid w:val="00C76469"/>
    <w:rsid w:val="00C775BA"/>
    <w:rsid w:val="00C83A8F"/>
    <w:rsid w:val="00C83CF3"/>
    <w:rsid w:val="00C85AA5"/>
    <w:rsid w:val="00C862B4"/>
    <w:rsid w:val="00C93FC2"/>
    <w:rsid w:val="00C97772"/>
    <w:rsid w:val="00CA3F48"/>
    <w:rsid w:val="00CA3F79"/>
    <w:rsid w:val="00CA4AB8"/>
    <w:rsid w:val="00CA50E7"/>
    <w:rsid w:val="00CA52D1"/>
    <w:rsid w:val="00CC5474"/>
    <w:rsid w:val="00CD3C90"/>
    <w:rsid w:val="00CE1B7D"/>
    <w:rsid w:val="00CE3397"/>
    <w:rsid w:val="00CE46A2"/>
    <w:rsid w:val="00CE53AB"/>
    <w:rsid w:val="00D029BF"/>
    <w:rsid w:val="00D02BEF"/>
    <w:rsid w:val="00D063CE"/>
    <w:rsid w:val="00D0721E"/>
    <w:rsid w:val="00D2223C"/>
    <w:rsid w:val="00D2344D"/>
    <w:rsid w:val="00D267B3"/>
    <w:rsid w:val="00D27199"/>
    <w:rsid w:val="00D278B9"/>
    <w:rsid w:val="00D33C19"/>
    <w:rsid w:val="00D4060C"/>
    <w:rsid w:val="00D40AB8"/>
    <w:rsid w:val="00D456F1"/>
    <w:rsid w:val="00D51E89"/>
    <w:rsid w:val="00D54933"/>
    <w:rsid w:val="00D66E3F"/>
    <w:rsid w:val="00D72288"/>
    <w:rsid w:val="00D82193"/>
    <w:rsid w:val="00D82D2F"/>
    <w:rsid w:val="00D83A0D"/>
    <w:rsid w:val="00D92453"/>
    <w:rsid w:val="00D93CF6"/>
    <w:rsid w:val="00DB3A62"/>
    <w:rsid w:val="00DB576B"/>
    <w:rsid w:val="00DC0579"/>
    <w:rsid w:val="00DC4529"/>
    <w:rsid w:val="00DD0E0B"/>
    <w:rsid w:val="00E02A85"/>
    <w:rsid w:val="00E138D3"/>
    <w:rsid w:val="00E31E28"/>
    <w:rsid w:val="00E326A5"/>
    <w:rsid w:val="00E329C2"/>
    <w:rsid w:val="00E32D4C"/>
    <w:rsid w:val="00E462B3"/>
    <w:rsid w:val="00E470AD"/>
    <w:rsid w:val="00E5241D"/>
    <w:rsid w:val="00E64A9A"/>
    <w:rsid w:val="00E70177"/>
    <w:rsid w:val="00E75957"/>
    <w:rsid w:val="00E76042"/>
    <w:rsid w:val="00E770F0"/>
    <w:rsid w:val="00E77B1D"/>
    <w:rsid w:val="00E90B5C"/>
    <w:rsid w:val="00E9195E"/>
    <w:rsid w:val="00E91C6B"/>
    <w:rsid w:val="00E9285A"/>
    <w:rsid w:val="00E9742A"/>
    <w:rsid w:val="00EA35CC"/>
    <w:rsid w:val="00EB0A86"/>
    <w:rsid w:val="00EB0DC8"/>
    <w:rsid w:val="00EC2FAE"/>
    <w:rsid w:val="00EC565B"/>
    <w:rsid w:val="00EC5FFE"/>
    <w:rsid w:val="00ED747B"/>
    <w:rsid w:val="00EE3E4D"/>
    <w:rsid w:val="00EF6702"/>
    <w:rsid w:val="00F212C3"/>
    <w:rsid w:val="00F23629"/>
    <w:rsid w:val="00F25C45"/>
    <w:rsid w:val="00F34DCD"/>
    <w:rsid w:val="00F4346B"/>
    <w:rsid w:val="00F52EBA"/>
    <w:rsid w:val="00F533C8"/>
    <w:rsid w:val="00F6129D"/>
    <w:rsid w:val="00F7197C"/>
    <w:rsid w:val="00F770F3"/>
    <w:rsid w:val="00F86D6D"/>
    <w:rsid w:val="00F9471B"/>
    <w:rsid w:val="00FA17BF"/>
    <w:rsid w:val="00FA4A3B"/>
    <w:rsid w:val="00FC25BB"/>
    <w:rsid w:val="00FC2C1C"/>
    <w:rsid w:val="00FC47AF"/>
    <w:rsid w:val="00FD0071"/>
    <w:rsid w:val="00FE0C74"/>
    <w:rsid w:val="00FE485C"/>
    <w:rsid w:val="00FF0974"/>
    <w:rsid w:val="01CA425B"/>
    <w:rsid w:val="02F349C6"/>
    <w:rsid w:val="038ECFF4"/>
    <w:rsid w:val="042F360D"/>
    <w:rsid w:val="04E56218"/>
    <w:rsid w:val="06813279"/>
    <w:rsid w:val="0705851E"/>
    <w:rsid w:val="07526993"/>
    <w:rsid w:val="08EE39F4"/>
    <w:rsid w:val="092768EF"/>
    <w:rsid w:val="092D46D2"/>
    <w:rsid w:val="09C0E704"/>
    <w:rsid w:val="0B17F3E6"/>
    <w:rsid w:val="0BB0BF17"/>
    <w:rsid w:val="0BEFEA07"/>
    <w:rsid w:val="0C1620B5"/>
    <w:rsid w:val="0DCD2F0A"/>
    <w:rsid w:val="0DD558FE"/>
    <w:rsid w:val="0E91969B"/>
    <w:rsid w:val="0E945827"/>
    <w:rsid w:val="0EA384A6"/>
    <w:rsid w:val="0F109703"/>
    <w:rsid w:val="0F4DC177"/>
    <w:rsid w:val="0F68FF6B"/>
    <w:rsid w:val="0F705EE6"/>
    <w:rsid w:val="10302888"/>
    <w:rsid w:val="10D7D02F"/>
    <w:rsid w:val="1143AA35"/>
    <w:rsid w:val="1218A908"/>
    <w:rsid w:val="140F70F1"/>
    <w:rsid w:val="14207AB6"/>
    <w:rsid w:val="149DC561"/>
    <w:rsid w:val="14BA18AD"/>
    <w:rsid w:val="1623912C"/>
    <w:rsid w:val="1638F86E"/>
    <w:rsid w:val="16D1387E"/>
    <w:rsid w:val="1744E6A4"/>
    <w:rsid w:val="18C334C9"/>
    <w:rsid w:val="19752BBC"/>
    <w:rsid w:val="19DA3D33"/>
    <w:rsid w:val="1ABE1B07"/>
    <w:rsid w:val="1BC6E2E1"/>
    <w:rsid w:val="1C36840A"/>
    <w:rsid w:val="1C925B67"/>
    <w:rsid w:val="1D60F772"/>
    <w:rsid w:val="1D92D7F2"/>
    <w:rsid w:val="1EFCC7D3"/>
    <w:rsid w:val="1FE7564D"/>
    <w:rsid w:val="21728622"/>
    <w:rsid w:val="21DA5038"/>
    <w:rsid w:val="24D9ACEE"/>
    <w:rsid w:val="250306EC"/>
    <w:rsid w:val="251CEFDA"/>
    <w:rsid w:val="256C0957"/>
    <w:rsid w:val="2584C17A"/>
    <w:rsid w:val="263F4EDA"/>
    <w:rsid w:val="274B64ED"/>
    <w:rsid w:val="2764A449"/>
    <w:rsid w:val="2790AE1E"/>
    <w:rsid w:val="27AB8DFF"/>
    <w:rsid w:val="28114DB0"/>
    <w:rsid w:val="28402360"/>
    <w:rsid w:val="29B15C9C"/>
    <w:rsid w:val="2A486A60"/>
    <w:rsid w:val="2ABD4AD2"/>
    <w:rsid w:val="2AC507A2"/>
    <w:rsid w:val="2B050448"/>
    <w:rsid w:val="2B6D45C6"/>
    <w:rsid w:val="2B96F4FA"/>
    <w:rsid w:val="2BF402FE"/>
    <w:rsid w:val="2D10D2F7"/>
    <w:rsid w:val="2D7F08C2"/>
    <w:rsid w:val="2D9B65F0"/>
    <w:rsid w:val="2DCA087B"/>
    <w:rsid w:val="2DFFEFA2"/>
    <w:rsid w:val="2EA71197"/>
    <w:rsid w:val="2F7F5068"/>
    <w:rsid w:val="30B6A984"/>
    <w:rsid w:val="30FDE9CE"/>
    <w:rsid w:val="322B97EE"/>
    <w:rsid w:val="347698FA"/>
    <w:rsid w:val="34C9504A"/>
    <w:rsid w:val="3618E25F"/>
    <w:rsid w:val="36235F9B"/>
    <w:rsid w:val="36DEF727"/>
    <w:rsid w:val="37E12B8B"/>
    <w:rsid w:val="38ABEAF7"/>
    <w:rsid w:val="397CFBEC"/>
    <w:rsid w:val="39CE70D2"/>
    <w:rsid w:val="3A26DB55"/>
    <w:rsid w:val="3AC54A4D"/>
    <w:rsid w:val="3B2C08DA"/>
    <w:rsid w:val="3B652E96"/>
    <w:rsid w:val="3B6B3E4D"/>
    <w:rsid w:val="3F5D585F"/>
    <w:rsid w:val="4074CA88"/>
    <w:rsid w:val="410B9B04"/>
    <w:rsid w:val="425D4C31"/>
    <w:rsid w:val="428155D2"/>
    <w:rsid w:val="42A8EE56"/>
    <w:rsid w:val="42AC0C24"/>
    <w:rsid w:val="42CFB03D"/>
    <w:rsid w:val="43EB45B3"/>
    <w:rsid w:val="46501827"/>
    <w:rsid w:val="46AAF31F"/>
    <w:rsid w:val="4754C6F5"/>
    <w:rsid w:val="4846C380"/>
    <w:rsid w:val="48BEB6D6"/>
    <w:rsid w:val="48F09756"/>
    <w:rsid w:val="4B22A587"/>
    <w:rsid w:val="4B36DD9D"/>
    <w:rsid w:val="4B62783E"/>
    <w:rsid w:val="4B7E6442"/>
    <w:rsid w:val="4C765132"/>
    <w:rsid w:val="4D51D90E"/>
    <w:rsid w:val="4EBAB7A0"/>
    <w:rsid w:val="4F0625D7"/>
    <w:rsid w:val="501E1124"/>
    <w:rsid w:val="50543DDD"/>
    <w:rsid w:val="51F00E3E"/>
    <w:rsid w:val="52078F80"/>
    <w:rsid w:val="53209CD5"/>
    <w:rsid w:val="562B9CEF"/>
    <w:rsid w:val="5672BE19"/>
    <w:rsid w:val="57878CDB"/>
    <w:rsid w:val="58458555"/>
    <w:rsid w:val="59605BB9"/>
    <w:rsid w:val="5ADED5D8"/>
    <w:rsid w:val="5BB98642"/>
    <w:rsid w:val="5C308ACA"/>
    <w:rsid w:val="5C8BE16C"/>
    <w:rsid w:val="5CB55319"/>
    <w:rsid w:val="5DA01BC1"/>
    <w:rsid w:val="5DDAD8EB"/>
    <w:rsid w:val="5E3B1E66"/>
    <w:rsid w:val="5EF6C870"/>
    <w:rsid w:val="5F3BEC22"/>
    <w:rsid w:val="5F8C5A51"/>
    <w:rsid w:val="601EB6BA"/>
    <w:rsid w:val="60FB0D20"/>
    <w:rsid w:val="6183D6A6"/>
    <w:rsid w:val="61DD3921"/>
    <w:rsid w:val="627DB524"/>
    <w:rsid w:val="628010E9"/>
    <w:rsid w:val="6296DD81"/>
    <w:rsid w:val="62DE6426"/>
    <w:rsid w:val="638837FC"/>
    <w:rsid w:val="63DF2BE2"/>
    <w:rsid w:val="63FB00F2"/>
    <w:rsid w:val="64864DD7"/>
    <w:rsid w:val="64F227DD"/>
    <w:rsid w:val="651E834F"/>
    <w:rsid w:val="6567D05C"/>
    <w:rsid w:val="65B555E6"/>
    <w:rsid w:val="6635F578"/>
    <w:rsid w:val="66BFD8BE"/>
    <w:rsid w:val="67512647"/>
    <w:rsid w:val="6831B625"/>
    <w:rsid w:val="6A6A4276"/>
    <w:rsid w:val="6AEE28A7"/>
    <w:rsid w:val="6C1651EB"/>
    <w:rsid w:val="6C98B789"/>
    <w:rsid w:val="6E06E6E9"/>
    <w:rsid w:val="6E314D5C"/>
    <w:rsid w:val="6EA0F7A9"/>
    <w:rsid w:val="6FABABFB"/>
    <w:rsid w:val="6FD7B276"/>
    <w:rsid w:val="70125A3E"/>
    <w:rsid w:val="703CC80A"/>
    <w:rsid w:val="70824481"/>
    <w:rsid w:val="72ACEAF6"/>
    <w:rsid w:val="742FA94F"/>
    <w:rsid w:val="77009C2A"/>
    <w:rsid w:val="790B07F8"/>
    <w:rsid w:val="7972B68E"/>
    <w:rsid w:val="79B5BBF2"/>
    <w:rsid w:val="7A7E49C3"/>
    <w:rsid w:val="7AEDC72A"/>
    <w:rsid w:val="7E76CC88"/>
    <w:rsid w:val="7E92A198"/>
    <w:rsid w:val="7EB381F0"/>
    <w:rsid w:val="7F0E1687"/>
    <w:rsid w:val="7F1BC36E"/>
    <w:rsid w:val="7F54C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E18E405"/>
  <w15:docId w15:val="{AD97B080-72FA-4E40-ABFE-9ADDE27C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F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0947A3"/>
    <w:pPr>
      <w:keepNext/>
      <w:outlineLvl w:val="0"/>
    </w:pPr>
    <w:rPr>
      <w:b/>
      <w:bCs/>
    </w:rPr>
  </w:style>
  <w:style w:type="paragraph" w:styleId="Heading2">
    <w:name w:val="heading 2"/>
    <w:basedOn w:val="Normal"/>
    <w:next w:val="Normal"/>
    <w:qFormat/>
    <w:rsid w:val="000947A3"/>
    <w:pPr>
      <w:keepNext/>
      <w:overflowPunct/>
      <w:autoSpaceDE/>
      <w:autoSpaceDN/>
      <w:adjustRightInd/>
      <w:ind w:left="-720"/>
      <w:textAlignment w:val="auto"/>
      <w:outlineLvl w:val="1"/>
    </w:pPr>
    <w:rPr>
      <w:szCs w:val="24"/>
      <w:u w:val="single"/>
    </w:rPr>
  </w:style>
  <w:style w:type="paragraph" w:styleId="Heading3">
    <w:name w:val="heading 3"/>
    <w:basedOn w:val="Normal"/>
    <w:next w:val="Normal"/>
    <w:qFormat/>
    <w:rsid w:val="000947A3"/>
    <w:pPr>
      <w:keepNext/>
      <w:ind w:hanging="567"/>
      <w:outlineLvl w:val="2"/>
    </w:pPr>
    <w:rPr>
      <w:b/>
      <w:u w:val="single"/>
    </w:rPr>
  </w:style>
  <w:style w:type="paragraph" w:styleId="Heading4">
    <w:name w:val="heading 4"/>
    <w:basedOn w:val="Normal"/>
    <w:next w:val="Normal"/>
    <w:link w:val="Heading4Char"/>
    <w:qFormat/>
    <w:rsid w:val="008E1A00"/>
    <w:pPr>
      <w:keepNext/>
      <w:tabs>
        <w:tab w:val="left" w:pos="540"/>
      </w:tabs>
      <w:overflowPunct/>
      <w:autoSpaceDE/>
      <w:autoSpaceDN/>
      <w:adjustRightInd/>
      <w:spacing w:before="420"/>
      <w:ind w:left="540" w:hanging="540"/>
      <w:textAlignment w:val="auto"/>
      <w:outlineLvl w:val="3"/>
    </w:pPr>
    <w:rPr>
      <w:b/>
      <w:bCs/>
      <w:szCs w:val="24"/>
    </w:rPr>
  </w:style>
  <w:style w:type="paragraph" w:styleId="Heading5">
    <w:name w:val="heading 5"/>
    <w:basedOn w:val="Normal"/>
    <w:next w:val="Normal"/>
    <w:link w:val="Heading5Char"/>
    <w:qFormat/>
    <w:rsid w:val="008E1A00"/>
    <w:pPr>
      <w:keepNext/>
      <w:numPr>
        <w:numId w:val="20"/>
      </w:numPr>
      <w:tabs>
        <w:tab w:val="clear" w:pos="360"/>
      </w:tabs>
      <w:overflowPunct/>
      <w:autoSpaceDE/>
      <w:autoSpaceDN/>
      <w:adjustRightInd/>
      <w:spacing w:before="420"/>
      <w:ind w:left="540" w:hanging="540"/>
      <w:jc w:val="both"/>
      <w:textAlignment w:val="auto"/>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47A3"/>
    <w:rPr>
      <w:color w:val="0000FF"/>
      <w:u w:val="single"/>
    </w:rPr>
  </w:style>
  <w:style w:type="table" w:styleId="TableGrid">
    <w:name w:val="Table Grid"/>
    <w:basedOn w:val="TableNormal"/>
    <w:rsid w:val="000947A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47A3"/>
    <w:pPr>
      <w:tabs>
        <w:tab w:val="center" w:pos="4153"/>
        <w:tab w:val="right" w:pos="8306"/>
      </w:tabs>
      <w:overflowPunct/>
      <w:autoSpaceDE/>
      <w:autoSpaceDN/>
      <w:adjustRightInd/>
      <w:textAlignment w:val="auto"/>
    </w:pPr>
    <w:rPr>
      <w:lang w:eastAsia="en-GB"/>
    </w:rPr>
  </w:style>
  <w:style w:type="paragraph" w:styleId="Footer">
    <w:name w:val="footer"/>
    <w:basedOn w:val="Normal"/>
    <w:rsid w:val="000947A3"/>
    <w:pPr>
      <w:tabs>
        <w:tab w:val="center" w:pos="4153"/>
        <w:tab w:val="right" w:pos="8306"/>
      </w:tabs>
    </w:pPr>
  </w:style>
  <w:style w:type="character" w:styleId="PageNumber">
    <w:name w:val="page number"/>
    <w:basedOn w:val="DefaultParagraphFont"/>
    <w:rsid w:val="000947A3"/>
  </w:style>
  <w:style w:type="paragraph" w:customStyle="1" w:styleId="NormalWeb1">
    <w:name w:val="Normal (Web)1"/>
    <w:basedOn w:val="Normal"/>
    <w:rsid w:val="00B27CAA"/>
    <w:pPr>
      <w:shd w:val="clear" w:color="auto" w:fill="FFFFFF"/>
      <w:overflowPunct/>
      <w:autoSpaceDE/>
      <w:autoSpaceDN/>
      <w:adjustRightInd/>
      <w:spacing w:after="100" w:afterAutospacing="1"/>
      <w:textAlignment w:val="auto"/>
    </w:pPr>
    <w:rPr>
      <w:rFonts w:ascii="Verdana" w:hAnsi="Verdana"/>
      <w:color w:val="330066"/>
      <w:sz w:val="20"/>
      <w:lang w:eastAsia="en-GB"/>
    </w:rPr>
  </w:style>
  <w:style w:type="paragraph" w:styleId="BodyText3">
    <w:name w:val="Body Text 3"/>
    <w:basedOn w:val="Normal"/>
    <w:rsid w:val="00D66E3F"/>
    <w:pPr>
      <w:tabs>
        <w:tab w:val="left" w:pos="-1440"/>
      </w:tabs>
      <w:overflowPunct/>
      <w:autoSpaceDE/>
      <w:autoSpaceDN/>
      <w:adjustRightInd/>
      <w:jc w:val="both"/>
      <w:textAlignment w:val="auto"/>
    </w:pPr>
    <w:rPr>
      <w:rFonts w:ascii="Arial" w:hAnsi="Arial"/>
      <w:lang w:eastAsia="en-GB"/>
    </w:rPr>
  </w:style>
  <w:style w:type="paragraph" w:styleId="BodyText">
    <w:name w:val="Body Text"/>
    <w:basedOn w:val="Normal"/>
    <w:link w:val="BodyTextChar"/>
    <w:rsid w:val="0031497D"/>
    <w:pPr>
      <w:spacing w:after="120"/>
    </w:pPr>
  </w:style>
  <w:style w:type="paragraph" w:styleId="BodyTextIndent3">
    <w:name w:val="Body Text Indent 3"/>
    <w:basedOn w:val="Normal"/>
    <w:rsid w:val="009E42CE"/>
    <w:pPr>
      <w:overflowPunct/>
      <w:autoSpaceDE/>
      <w:autoSpaceDN/>
      <w:adjustRightInd/>
      <w:spacing w:after="120"/>
      <w:ind w:left="283"/>
      <w:textAlignment w:val="auto"/>
    </w:pPr>
    <w:rPr>
      <w:rFonts w:ascii="Tahoma" w:hAnsi="Tahoma"/>
      <w:sz w:val="16"/>
      <w:szCs w:val="16"/>
      <w:lang w:eastAsia="en-GB"/>
    </w:rPr>
  </w:style>
  <w:style w:type="paragraph" w:styleId="BodyText2">
    <w:name w:val="Body Text 2"/>
    <w:basedOn w:val="Normal"/>
    <w:rsid w:val="009F546D"/>
    <w:pPr>
      <w:spacing w:after="120" w:line="480" w:lineRule="auto"/>
    </w:pPr>
  </w:style>
  <w:style w:type="paragraph" w:customStyle="1" w:styleId="MRheading1">
    <w:name w:val="M&amp;R heading 1"/>
    <w:basedOn w:val="Normal"/>
    <w:rsid w:val="00EF6702"/>
    <w:pPr>
      <w:keepNext/>
      <w:keepLines/>
      <w:numPr>
        <w:numId w:val="14"/>
      </w:numPr>
      <w:overflowPunct/>
      <w:autoSpaceDE/>
      <w:autoSpaceDN/>
      <w:adjustRightInd/>
      <w:spacing w:before="240" w:line="360" w:lineRule="auto"/>
      <w:jc w:val="both"/>
      <w:textAlignment w:val="auto"/>
    </w:pPr>
    <w:rPr>
      <w:rFonts w:ascii="Arial" w:hAnsi="Arial"/>
      <w:b/>
      <w:sz w:val="22"/>
      <w:u w:val="single"/>
      <w:lang w:eastAsia="en-GB"/>
    </w:rPr>
  </w:style>
  <w:style w:type="paragraph" w:customStyle="1" w:styleId="MRheading2">
    <w:name w:val="M&amp;R heading 2"/>
    <w:basedOn w:val="Normal"/>
    <w:rsid w:val="00EF6702"/>
    <w:pPr>
      <w:numPr>
        <w:ilvl w:val="1"/>
        <w:numId w:val="14"/>
      </w:numPr>
      <w:overflowPunct/>
      <w:autoSpaceDE/>
      <w:autoSpaceDN/>
      <w:adjustRightInd/>
      <w:spacing w:before="240" w:line="360" w:lineRule="auto"/>
      <w:jc w:val="both"/>
      <w:textAlignment w:val="auto"/>
      <w:outlineLvl w:val="1"/>
    </w:pPr>
    <w:rPr>
      <w:rFonts w:ascii="Tahoma" w:hAnsi="Tahoma"/>
      <w:sz w:val="22"/>
      <w:lang w:eastAsia="en-GB"/>
    </w:rPr>
  </w:style>
  <w:style w:type="paragraph" w:customStyle="1" w:styleId="MRheading3">
    <w:name w:val="M&amp;R heading 3"/>
    <w:basedOn w:val="Normal"/>
    <w:rsid w:val="00EF6702"/>
    <w:pPr>
      <w:numPr>
        <w:ilvl w:val="2"/>
        <w:numId w:val="14"/>
      </w:numPr>
      <w:overflowPunct/>
      <w:autoSpaceDE/>
      <w:autoSpaceDN/>
      <w:adjustRightInd/>
      <w:spacing w:before="240" w:line="360" w:lineRule="auto"/>
      <w:jc w:val="both"/>
      <w:textAlignment w:val="auto"/>
      <w:outlineLvl w:val="2"/>
    </w:pPr>
    <w:rPr>
      <w:rFonts w:ascii="Arial" w:hAnsi="Arial"/>
      <w:sz w:val="22"/>
      <w:lang w:eastAsia="en-GB"/>
    </w:rPr>
  </w:style>
  <w:style w:type="paragraph" w:customStyle="1" w:styleId="MRheading4">
    <w:name w:val="M&amp;R heading 4"/>
    <w:basedOn w:val="Normal"/>
    <w:rsid w:val="00EF6702"/>
    <w:pPr>
      <w:numPr>
        <w:ilvl w:val="3"/>
        <w:numId w:val="14"/>
      </w:numPr>
      <w:tabs>
        <w:tab w:val="clear" w:pos="2520"/>
        <w:tab w:val="num" w:pos="2880"/>
      </w:tabs>
      <w:overflowPunct/>
      <w:autoSpaceDE/>
      <w:autoSpaceDN/>
      <w:adjustRightInd/>
      <w:spacing w:before="240" w:line="360" w:lineRule="auto"/>
      <w:ind w:left="2880"/>
      <w:jc w:val="both"/>
      <w:textAlignment w:val="auto"/>
      <w:outlineLvl w:val="3"/>
    </w:pPr>
    <w:rPr>
      <w:rFonts w:ascii="Arial" w:hAnsi="Arial"/>
      <w:sz w:val="22"/>
      <w:lang w:eastAsia="en-GB"/>
    </w:rPr>
  </w:style>
  <w:style w:type="paragraph" w:customStyle="1" w:styleId="MRheading5">
    <w:name w:val="M&amp;R heading 5"/>
    <w:basedOn w:val="Normal"/>
    <w:rsid w:val="00EF6702"/>
    <w:pPr>
      <w:numPr>
        <w:ilvl w:val="4"/>
        <w:numId w:val="14"/>
      </w:numPr>
      <w:tabs>
        <w:tab w:val="clear" w:pos="3240"/>
        <w:tab w:val="num" w:pos="3600"/>
      </w:tabs>
      <w:overflowPunct/>
      <w:autoSpaceDE/>
      <w:autoSpaceDN/>
      <w:adjustRightInd/>
      <w:spacing w:before="240" w:line="360" w:lineRule="auto"/>
      <w:ind w:left="3600"/>
      <w:jc w:val="both"/>
      <w:textAlignment w:val="auto"/>
      <w:outlineLvl w:val="4"/>
    </w:pPr>
    <w:rPr>
      <w:rFonts w:ascii="Arial" w:hAnsi="Arial"/>
      <w:sz w:val="22"/>
      <w:lang w:eastAsia="en-GB"/>
    </w:rPr>
  </w:style>
  <w:style w:type="paragraph" w:customStyle="1" w:styleId="MRheading6">
    <w:name w:val="M&amp;R heading 6"/>
    <w:basedOn w:val="Normal"/>
    <w:rsid w:val="00EF6702"/>
    <w:pPr>
      <w:numPr>
        <w:ilvl w:val="5"/>
        <w:numId w:val="14"/>
      </w:numPr>
      <w:tabs>
        <w:tab w:val="clear" w:pos="3960"/>
        <w:tab w:val="num" w:pos="4320"/>
      </w:tabs>
      <w:overflowPunct/>
      <w:autoSpaceDE/>
      <w:autoSpaceDN/>
      <w:adjustRightInd/>
      <w:spacing w:before="240" w:line="360" w:lineRule="auto"/>
      <w:ind w:left="4320"/>
      <w:jc w:val="both"/>
      <w:textAlignment w:val="auto"/>
      <w:outlineLvl w:val="5"/>
    </w:pPr>
    <w:rPr>
      <w:rFonts w:ascii="Arial" w:hAnsi="Arial"/>
      <w:sz w:val="22"/>
      <w:lang w:eastAsia="en-GB"/>
    </w:rPr>
  </w:style>
  <w:style w:type="paragraph" w:customStyle="1" w:styleId="MRheading7">
    <w:name w:val="M&amp;R heading 7"/>
    <w:basedOn w:val="Normal"/>
    <w:rsid w:val="00EF6702"/>
    <w:pPr>
      <w:numPr>
        <w:ilvl w:val="6"/>
        <w:numId w:val="14"/>
      </w:numPr>
      <w:tabs>
        <w:tab w:val="clear" w:pos="4680"/>
        <w:tab w:val="num" w:pos="5040"/>
      </w:tabs>
      <w:overflowPunct/>
      <w:autoSpaceDE/>
      <w:autoSpaceDN/>
      <w:adjustRightInd/>
      <w:spacing w:before="240" w:line="360" w:lineRule="auto"/>
      <w:ind w:left="5040"/>
      <w:jc w:val="both"/>
      <w:textAlignment w:val="auto"/>
      <w:outlineLvl w:val="6"/>
    </w:pPr>
    <w:rPr>
      <w:rFonts w:ascii="Arial" w:hAnsi="Arial"/>
      <w:sz w:val="22"/>
      <w:lang w:eastAsia="en-GB"/>
    </w:rPr>
  </w:style>
  <w:style w:type="paragraph" w:customStyle="1" w:styleId="MRheading8">
    <w:name w:val="M&amp;R heading 8"/>
    <w:basedOn w:val="Normal"/>
    <w:rsid w:val="00EF6702"/>
    <w:pPr>
      <w:numPr>
        <w:ilvl w:val="7"/>
        <w:numId w:val="14"/>
      </w:numPr>
      <w:tabs>
        <w:tab w:val="clear" w:pos="5400"/>
        <w:tab w:val="num" w:pos="5760"/>
      </w:tabs>
      <w:overflowPunct/>
      <w:autoSpaceDE/>
      <w:autoSpaceDN/>
      <w:adjustRightInd/>
      <w:spacing w:before="240" w:line="360" w:lineRule="auto"/>
      <w:ind w:left="5760"/>
      <w:jc w:val="both"/>
      <w:textAlignment w:val="auto"/>
      <w:outlineLvl w:val="7"/>
    </w:pPr>
    <w:rPr>
      <w:rFonts w:ascii="Arial" w:hAnsi="Arial"/>
      <w:sz w:val="22"/>
      <w:lang w:eastAsia="en-GB"/>
    </w:rPr>
  </w:style>
  <w:style w:type="paragraph" w:customStyle="1" w:styleId="MRheading9">
    <w:name w:val="M&amp;R heading 9"/>
    <w:basedOn w:val="Normal"/>
    <w:rsid w:val="00EF6702"/>
    <w:pPr>
      <w:numPr>
        <w:ilvl w:val="8"/>
        <w:numId w:val="14"/>
      </w:numPr>
      <w:tabs>
        <w:tab w:val="clear" w:pos="6120"/>
        <w:tab w:val="num" w:pos="6480"/>
      </w:tabs>
      <w:overflowPunct/>
      <w:autoSpaceDE/>
      <w:autoSpaceDN/>
      <w:adjustRightInd/>
      <w:spacing w:before="240" w:line="360" w:lineRule="auto"/>
      <w:ind w:left="6480"/>
      <w:jc w:val="both"/>
      <w:textAlignment w:val="auto"/>
      <w:outlineLvl w:val="8"/>
    </w:pPr>
    <w:rPr>
      <w:rFonts w:ascii="Arial" w:hAnsi="Arial"/>
      <w:sz w:val="22"/>
      <w:lang w:eastAsia="en-GB"/>
    </w:rPr>
  </w:style>
  <w:style w:type="character" w:customStyle="1" w:styleId="Heading4Char">
    <w:name w:val="Heading 4 Char"/>
    <w:basedOn w:val="DefaultParagraphFont"/>
    <w:link w:val="Heading4"/>
    <w:rsid w:val="008E1A00"/>
    <w:rPr>
      <w:b/>
      <w:bCs/>
      <w:sz w:val="24"/>
      <w:szCs w:val="24"/>
      <w:lang w:eastAsia="en-US"/>
    </w:rPr>
  </w:style>
  <w:style w:type="character" w:customStyle="1" w:styleId="Heading5Char">
    <w:name w:val="Heading 5 Char"/>
    <w:basedOn w:val="DefaultParagraphFont"/>
    <w:link w:val="Heading5"/>
    <w:rsid w:val="008E1A00"/>
    <w:rPr>
      <w:b/>
      <w:bCs/>
      <w:sz w:val="24"/>
      <w:szCs w:val="24"/>
      <w:lang w:eastAsia="en-US"/>
    </w:rPr>
  </w:style>
  <w:style w:type="paragraph" w:styleId="BodyTextIndent">
    <w:name w:val="Body Text Indent"/>
    <w:basedOn w:val="Normal"/>
    <w:link w:val="BodyTextIndentChar"/>
    <w:semiHidden/>
    <w:rsid w:val="008E1A00"/>
    <w:pPr>
      <w:overflowPunct/>
      <w:autoSpaceDE/>
      <w:autoSpaceDN/>
      <w:adjustRightInd/>
      <w:spacing w:before="420"/>
      <w:ind w:left="1440"/>
      <w:textAlignment w:val="auto"/>
    </w:pPr>
    <w:rPr>
      <w:szCs w:val="24"/>
    </w:rPr>
  </w:style>
  <w:style w:type="character" w:customStyle="1" w:styleId="BodyTextIndentChar">
    <w:name w:val="Body Text Indent Char"/>
    <w:basedOn w:val="DefaultParagraphFont"/>
    <w:link w:val="BodyTextIndent"/>
    <w:semiHidden/>
    <w:rsid w:val="008E1A00"/>
    <w:rPr>
      <w:sz w:val="24"/>
      <w:szCs w:val="24"/>
      <w:lang w:eastAsia="en-US"/>
    </w:rPr>
  </w:style>
  <w:style w:type="paragraph" w:styleId="BodyTextIndent2">
    <w:name w:val="Body Text Indent 2"/>
    <w:basedOn w:val="Normal"/>
    <w:link w:val="BodyTextIndent2Char"/>
    <w:semiHidden/>
    <w:rsid w:val="008E1A00"/>
    <w:pPr>
      <w:overflowPunct/>
      <w:autoSpaceDE/>
      <w:autoSpaceDN/>
      <w:adjustRightInd/>
      <w:spacing w:line="260" w:lineRule="auto"/>
      <w:ind w:left="1080" w:hanging="1260"/>
      <w:textAlignment w:val="auto"/>
    </w:pPr>
    <w:rPr>
      <w:szCs w:val="24"/>
    </w:rPr>
  </w:style>
  <w:style w:type="character" w:customStyle="1" w:styleId="BodyTextIndent2Char">
    <w:name w:val="Body Text Indent 2 Char"/>
    <w:basedOn w:val="DefaultParagraphFont"/>
    <w:link w:val="BodyTextIndent2"/>
    <w:semiHidden/>
    <w:rsid w:val="008E1A00"/>
    <w:rPr>
      <w:sz w:val="24"/>
      <w:szCs w:val="24"/>
      <w:lang w:eastAsia="en-US"/>
    </w:rPr>
  </w:style>
  <w:style w:type="paragraph" w:styleId="Title">
    <w:name w:val="Title"/>
    <w:basedOn w:val="Normal"/>
    <w:link w:val="TitleChar"/>
    <w:qFormat/>
    <w:rsid w:val="008E1A00"/>
    <w:pPr>
      <w:overflowPunct/>
      <w:autoSpaceDE/>
      <w:autoSpaceDN/>
      <w:adjustRightInd/>
      <w:ind w:right="26"/>
      <w:jc w:val="center"/>
      <w:textAlignment w:val="auto"/>
    </w:pPr>
    <w:rPr>
      <w:b/>
      <w:bCs/>
      <w:sz w:val="28"/>
      <w:szCs w:val="24"/>
    </w:rPr>
  </w:style>
  <w:style w:type="character" w:customStyle="1" w:styleId="TitleChar">
    <w:name w:val="Title Char"/>
    <w:basedOn w:val="DefaultParagraphFont"/>
    <w:link w:val="Title"/>
    <w:rsid w:val="008E1A00"/>
    <w:rPr>
      <w:b/>
      <w:bCs/>
      <w:sz w:val="28"/>
      <w:szCs w:val="24"/>
      <w:lang w:eastAsia="en-US"/>
    </w:rPr>
  </w:style>
  <w:style w:type="paragraph" w:customStyle="1" w:styleId="BBHeading1">
    <w:name w:val="B&amp;B Heading 1"/>
    <w:basedOn w:val="BodyText"/>
    <w:next w:val="Normal"/>
    <w:rsid w:val="008E1A00"/>
    <w:pPr>
      <w:keepNext/>
      <w:numPr>
        <w:numId w:val="23"/>
      </w:numPr>
      <w:overflowPunct/>
      <w:autoSpaceDE/>
      <w:autoSpaceDN/>
      <w:adjustRightInd/>
      <w:spacing w:before="120" w:after="240"/>
      <w:jc w:val="both"/>
      <w:textAlignment w:val="auto"/>
    </w:pPr>
    <w:rPr>
      <w:b/>
      <w:caps/>
      <w:szCs w:val="24"/>
      <w:lang w:eastAsia="en-GB"/>
    </w:rPr>
  </w:style>
  <w:style w:type="paragraph" w:customStyle="1" w:styleId="BBClause2">
    <w:name w:val="B&amp;B Clause 2"/>
    <w:basedOn w:val="BBHeading2"/>
    <w:rsid w:val="008E1A00"/>
    <w:pPr>
      <w:keepNext w:val="0"/>
    </w:pPr>
    <w:rPr>
      <w:b w:val="0"/>
    </w:rPr>
  </w:style>
  <w:style w:type="paragraph" w:customStyle="1" w:styleId="BBHeading6">
    <w:name w:val="B&amp;B Heading 6"/>
    <w:basedOn w:val="BBHeading5"/>
    <w:next w:val="Normal"/>
    <w:rsid w:val="008E1A00"/>
    <w:pPr>
      <w:numPr>
        <w:ilvl w:val="5"/>
      </w:numPr>
      <w:tabs>
        <w:tab w:val="left" w:pos="3238"/>
      </w:tabs>
    </w:pPr>
  </w:style>
  <w:style w:type="paragraph" w:customStyle="1" w:styleId="BBHeading5">
    <w:name w:val="B&amp;B Heading 5"/>
    <w:basedOn w:val="BBHeading4"/>
    <w:next w:val="Normal"/>
    <w:rsid w:val="008E1A00"/>
    <w:pPr>
      <w:numPr>
        <w:ilvl w:val="4"/>
      </w:numPr>
    </w:pPr>
  </w:style>
  <w:style w:type="paragraph" w:customStyle="1" w:styleId="BBHeading4">
    <w:name w:val="B&amp;B Heading 4"/>
    <w:basedOn w:val="BBHeading3"/>
    <w:next w:val="Normal"/>
    <w:rsid w:val="008E1A00"/>
    <w:pPr>
      <w:numPr>
        <w:ilvl w:val="3"/>
      </w:numPr>
    </w:pPr>
  </w:style>
  <w:style w:type="paragraph" w:customStyle="1" w:styleId="BBHeading3">
    <w:name w:val="B&amp;B Heading 3"/>
    <w:basedOn w:val="BBHeading2"/>
    <w:next w:val="Normal"/>
    <w:rsid w:val="008E1A00"/>
    <w:pPr>
      <w:numPr>
        <w:ilvl w:val="2"/>
      </w:numPr>
    </w:pPr>
  </w:style>
  <w:style w:type="paragraph" w:customStyle="1" w:styleId="BBHeading2">
    <w:name w:val="B&amp;B Heading 2"/>
    <w:basedOn w:val="BBHeading1"/>
    <w:next w:val="Normal"/>
    <w:rsid w:val="008E1A00"/>
    <w:pPr>
      <w:numPr>
        <w:ilvl w:val="1"/>
      </w:numPr>
      <w:spacing w:before="0"/>
    </w:pPr>
    <w:rPr>
      <w:caps w:val="0"/>
    </w:rPr>
  </w:style>
  <w:style w:type="paragraph" w:customStyle="1" w:styleId="BBHeading7">
    <w:name w:val="B&amp;B Heading 7"/>
    <w:basedOn w:val="BBHeading6"/>
    <w:next w:val="Normal"/>
    <w:rsid w:val="008E1A00"/>
    <w:pPr>
      <w:numPr>
        <w:ilvl w:val="6"/>
      </w:numPr>
      <w:tabs>
        <w:tab w:val="left" w:pos="5398"/>
      </w:tabs>
    </w:pPr>
  </w:style>
  <w:style w:type="paragraph" w:customStyle="1" w:styleId="BBHeading8">
    <w:name w:val="B&amp;B Heading 8"/>
    <w:basedOn w:val="BBHeading7"/>
    <w:next w:val="Normal"/>
    <w:rsid w:val="008E1A00"/>
    <w:pPr>
      <w:numPr>
        <w:ilvl w:val="7"/>
      </w:numPr>
      <w:tabs>
        <w:tab w:val="clear" w:pos="3238"/>
        <w:tab w:val="clear" w:pos="5398"/>
        <w:tab w:val="left" w:pos="3907"/>
      </w:tabs>
    </w:pPr>
  </w:style>
  <w:style w:type="paragraph" w:customStyle="1" w:styleId="BBHeading9">
    <w:name w:val="B&amp;B Heading 9"/>
    <w:basedOn w:val="BBHeading8"/>
    <w:next w:val="Normal"/>
    <w:rsid w:val="008E1A00"/>
    <w:pPr>
      <w:numPr>
        <w:ilvl w:val="8"/>
      </w:numPr>
      <w:tabs>
        <w:tab w:val="left" w:pos="6838"/>
      </w:tabs>
    </w:pPr>
  </w:style>
  <w:style w:type="paragraph" w:customStyle="1" w:styleId="BBBodyTextIndent1">
    <w:name w:val="B&amp;B Body Text Indent 1"/>
    <w:basedOn w:val="BodyText"/>
    <w:rsid w:val="008E1A00"/>
    <w:pPr>
      <w:overflowPunct/>
      <w:autoSpaceDE/>
      <w:autoSpaceDN/>
      <w:adjustRightInd/>
      <w:spacing w:after="240"/>
      <w:ind w:left="720"/>
      <w:jc w:val="both"/>
      <w:textAlignment w:val="auto"/>
    </w:pPr>
    <w:rPr>
      <w:lang w:eastAsia="en-GB"/>
    </w:rPr>
  </w:style>
  <w:style w:type="paragraph" w:customStyle="1" w:styleId="BBClause3">
    <w:name w:val="B&amp;B Clause 3"/>
    <w:basedOn w:val="BBHeading3"/>
    <w:rsid w:val="008E1A00"/>
    <w:pPr>
      <w:keepNext w:val="0"/>
      <w:numPr>
        <w:ilvl w:val="0"/>
        <w:numId w:val="0"/>
      </w:numPr>
      <w:spacing w:before="120"/>
    </w:pPr>
    <w:rPr>
      <w:b w:val="0"/>
    </w:rPr>
  </w:style>
  <w:style w:type="character" w:customStyle="1" w:styleId="HeaderChar">
    <w:name w:val="Header Char"/>
    <w:basedOn w:val="DefaultParagraphFont"/>
    <w:link w:val="Header"/>
    <w:rsid w:val="00013724"/>
    <w:rPr>
      <w:sz w:val="24"/>
    </w:rPr>
  </w:style>
  <w:style w:type="character" w:customStyle="1" w:styleId="BodyTextChar">
    <w:name w:val="Body Text Char"/>
    <w:basedOn w:val="DefaultParagraphFont"/>
    <w:link w:val="BodyText"/>
    <w:rsid w:val="00BE6D0F"/>
    <w:rPr>
      <w:sz w:val="24"/>
      <w:lang w:eastAsia="en-US"/>
    </w:rPr>
  </w:style>
  <w:style w:type="paragraph" w:styleId="BalloonText">
    <w:name w:val="Balloon Text"/>
    <w:basedOn w:val="Normal"/>
    <w:link w:val="BalloonTextChar"/>
    <w:uiPriority w:val="99"/>
    <w:semiHidden/>
    <w:unhideWhenUsed/>
    <w:rsid w:val="009E23A3"/>
    <w:rPr>
      <w:rFonts w:ascii="Tahoma" w:hAnsi="Tahoma" w:cs="Tahoma"/>
      <w:sz w:val="16"/>
      <w:szCs w:val="16"/>
    </w:rPr>
  </w:style>
  <w:style w:type="character" w:customStyle="1" w:styleId="BalloonTextChar">
    <w:name w:val="Balloon Text Char"/>
    <w:basedOn w:val="DefaultParagraphFont"/>
    <w:link w:val="BalloonText"/>
    <w:uiPriority w:val="99"/>
    <w:semiHidden/>
    <w:rsid w:val="009E23A3"/>
    <w:rPr>
      <w:rFonts w:ascii="Tahoma" w:hAnsi="Tahoma" w:cs="Tahoma"/>
      <w:sz w:val="16"/>
      <w:szCs w:val="16"/>
      <w:lang w:eastAsia="en-US"/>
    </w:rPr>
  </w:style>
  <w:style w:type="character" w:styleId="FollowedHyperlink">
    <w:name w:val="FollowedHyperlink"/>
    <w:basedOn w:val="DefaultParagraphFont"/>
    <w:uiPriority w:val="99"/>
    <w:semiHidden/>
    <w:unhideWhenUsed/>
    <w:rsid w:val="00364147"/>
    <w:rPr>
      <w:color w:val="800080" w:themeColor="followedHyperlink"/>
      <w:u w:val="single"/>
    </w:rPr>
  </w:style>
  <w:style w:type="paragraph" w:styleId="ListParagraph">
    <w:name w:val="List Paragraph"/>
    <w:basedOn w:val="Normal"/>
    <w:link w:val="ListParagraphChar"/>
    <w:uiPriority w:val="34"/>
    <w:qFormat/>
    <w:rsid w:val="006F3A77"/>
    <w:pPr>
      <w:ind w:left="720"/>
      <w:contextualSpacing/>
    </w:pPr>
  </w:style>
  <w:style w:type="character" w:customStyle="1" w:styleId="ListParagraphChar">
    <w:name w:val="List Paragraph Char"/>
    <w:link w:val="ListParagraph"/>
    <w:uiPriority w:val="34"/>
    <w:rsid w:val="005E3FE9"/>
    <w:rPr>
      <w:sz w:val="24"/>
      <w:lang w:eastAsia="en-US"/>
    </w:rPr>
  </w:style>
  <w:style w:type="character" w:styleId="UnresolvedMention">
    <w:name w:val="Unresolved Mention"/>
    <w:basedOn w:val="DefaultParagraphFont"/>
    <w:uiPriority w:val="99"/>
    <w:semiHidden/>
    <w:unhideWhenUsed/>
    <w:rsid w:val="007473CA"/>
    <w:rPr>
      <w:color w:val="605E5C"/>
      <w:shd w:val="clear" w:color="auto" w:fill="E1DFDD"/>
    </w:rPr>
  </w:style>
  <w:style w:type="paragraph" w:customStyle="1" w:styleId="paragraph">
    <w:name w:val="paragraph"/>
    <w:basedOn w:val="Normal"/>
    <w:rsid w:val="009B226F"/>
    <w:pPr>
      <w:overflowPunct/>
      <w:autoSpaceDE/>
      <w:autoSpaceDN/>
      <w:adjustRightInd/>
      <w:spacing w:before="100" w:beforeAutospacing="1" w:after="100" w:afterAutospacing="1"/>
      <w:textAlignment w:val="auto"/>
    </w:pPr>
    <w:rPr>
      <w:szCs w:val="24"/>
      <w:lang w:eastAsia="en-GB"/>
    </w:rPr>
  </w:style>
  <w:style w:type="character" w:customStyle="1" w:styleId="normaltextrun">
    <w:name w:val="normaltextrun"/>
    <w:basedOn w:val="DefaultParagraphFont"/>
    <w:rsid w:val="009B226F"/>
  </w:style>
  <w:style w:type="character" w:customStyle="1" w:styleId="eop">
    <w:name w:val="eop"/>
    <w:basedOn w:val="DefaultParagraphFont"/>
    <w:rsid w:val="009B226F"/>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0F02"/>
    <w:rPr>
      <w:b/>
      <w:bCs/>
    </w:rPr>
  </w:style>
  <w:style w:type="character" w:customStyle="1" w:styleId="CommentSubjectChar">
    <w:name w:val="Comment Subject Char"/>
    <w:basedOn w:val="CommentTextChar"/>
    <w:link w:val="CommentSubject"/>
    <w:uiPriority w:val="99"/>
    <w:semiHidden/>
    <w:rsid w:val="00100F02"/>
    <w:rPr>
      <w:b/>
      <w:bCs/>
      <w:lang w:eastAsia="en-US"/>
    </w:rPr>
  </w:style>
  <w:style w:type="paragraph" w:styleId="Revision">
    <w:name w:val="Revision"/>
    <w:hidden/>
    <w:uiPriority w:val="99"/>
    <w:semiHidden/>
    <w:rsid w:val="00B53D99"/>
    <w:rPr>
      <w:sz w:val="24"/>
      <w:lang w:eastAsia="en-US"/>
    </w:rPr>
  </w:style>
  <w:style w:type="paragraph" w:customStyle="1" w:styleId="Default">
    <w:name w:val="Default"/>
    <w:basedOn w:val="Normal"/>
    <w:uiPriority w:val="1"/>
    <w:rsid w:val="5F3BEC22"/>
    <w:pPr>
      <w:spacing w:line="259" w:lineRule="auto"/>
    </w:pPr>
    <w:rPr>
      <w:rFonts w:ascii="Calibri" w:eastAsiaTheme="minorEastAsia" w:hAnsi="Calibri" w:cs="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168191">
      <w:bodyDiv w:val="1"/>
      <w:marLeft w:val="0"/>
      <w:marRight w:val="0"/>
      <w:marTop w:val="0"/>
      <w:marBottom w:val="0"/>
      <w:divBdr>
        <w:top w:val="none" w:sz="0" w:space="0" w:color="auto"/>
        <w:left w:val="none" w:sz="0" w:space="0" w:color="auto"/>
        <w:bottom w:val="none" w:sz="0" w:space="0" w:color="auto"/>
        <w:right w:val="none" w:sz="0" w:space="0" w:color="auto"/>
      </w:divBdr>
      <w:divsChild>
        <w:div w:id="73430747">
          <w:marLeft w:val="0"/>
          <w:marRight w:val="0"/>
          <w:marTop w:val="0"/>
          <w:marBottom w:val="0"/>
          <w:divBdr>
            <w:top w:val="none" w:sz="0" w:space="0" w:color="auto"/>
            <w:left w:val="none" w:sz="0" w:space="0" w:color="auto"/>
            <w:bottom w:val="none" w:sz="0" w:space="0" w:color="auto"/>
            <w:right w:val="none" w:sz="0" w:space="0" w:color="auto"/>
          </w:divBdr>
        </w:div>
        <w:div w:id="377559368">
          <w:marLeft w:val="0"/>
          <w:marRight w:val="0"/>
          <w:marTop w:val="0"/>
          <w:marBottom w:val="0"/>
          <w:divBdr>
            <w:top w:val="none" w:sz="0" w:space="0" w:color="auto"/>
            <w:left w:val="none" w:sz="0" w:space="0" w:color="auto"/>
            <w:bottom w:val="none" w:sz="0" w:space="0" w:color="auto"/>
            <w:right w:val="none" w:sz="0" w:space="0" w:color="auto"/>
          </w:divBdr>
        </w:div>
        <w:div w:id="227156166">
          <w:marLeft w:val="0"/>
          <w:marRight w:val="0"/>
          <w:marTop w:val="0"/>
          <w:marBottom w:val="0"/>
          <w:divBdr>
            <w:top w:val="none" w:sz="0" w:space="0" w:color="auto"/>
            <w:left w:val="none" w:sz="0" w:space="0" w:color="auto"/>
            <w:bottom w:val="none" w:sz="0" w:space="0" w:color="auto"/>
            <w:right w:val="none" w:sz="0" w:space="0" w:color="auto"/>
          </w:divBdr>
        </w:div>
        <w:div w:id="350492341">
          <w:marLeft w:val="0"/>
          <w:marRight w:val="0"/>
          <w:marTop w:val="0"/>
          <w:marBottom w:val="0"/>
          <w:divBdr>
            <w:top w:val="none" w:sz="0" w:space="0" w:color="auto"/>
            <w:left w:val="none" w:sz="0" w:space="0" w:color="auto"/>
            <w:bottom w:val="none" w:sz="0" w:space="0" w:color="auto"/>
            <w:right w:val="none" w:sz="0" w:space="0" w:color="auto"/>
          </w:divBdr>
        </w:div>
        <w:div w:id="1517962075">
          <w:marLeft w:val="0"/>
          <w:marRight w:val="0"/>
          <w:marTop w:val="0"/>
          <w:marBottom w:val="0"/>
          <w:divBdr>
            <w:top w:val="none" w:sz="0" w:space="0" w:color="auto"/>
            <w:left w:val="none" w:sz="0" w:space="0" w:color="auto"/>
            <w:bottom w:val="none" w:sz="0" w:space="0" w:color="auto"/>
            <w:right w:val="none" w:sz="0" w:space="0" w:color="auto"/>
          </w:divBdr>
        </w:div>
        <w:div w:id="440035267">
          <w:marLeft w:val="0"/>
          <w:marRight w:val="0"/>
          <w:marTop w:val="0"/>
          <w:marBottom w:val="0"/>
          <w:divBdr>
            <w:top w:val="none" w:sz="0" w:space="0" w:color="auto"/>
            <w:left w:val="none" w:sz="0" w:space="0" w:color="auto"/>
            <w:bottom w:val="none" w:sz="0" w:space="0" w:color="auto"/>
            <w:right w:val="none" w:sz="0" w:space="0" w:color="auto"/>
          </w:divBdr>
        </w:div>
        <w:div w:id="1187597668">
          <w:marLeft w:val="0"/>
          <w:marRight w:val="0"/>
          <w:marTop w:val="0"/>
          <w:marBottom w:val="0"/>
          <w:divBdr>
            <w:top w:val="none" w:sz="0" w:space="0" w:color="auto"/>
            <w:left w:val="none" w:sz="0" w:space="0" w:color="auto"/>
            <w:bottom w:val="none" w:sz="0" w:space="0" w:color="auto"/>
            <w:right w:val="none" w:sz="0" w:space="0" w:color="auto"/>
          </w:divBdr>
        </w:div>
        <w:div w:id="279343799">
          <w:marLeft w:val="0"/>
          <w:marRight w:val="0"/>
          <w:marTop w:val="0"/>
          <w:marBottom w:val="0"/>
          <w:divBdr>
            <w:top w:val="none" w:sz="0" w:space="0" w:color="auto"/>
            <w:left w:val="none" w:sz="0" w:space="0" w:color="auto"/>
            <w:bottom w:val="none" w:sz="0" w:space="0" w:color="auto"/>
            <w:right w:val="none" w:sz="0" w:space="0" w:color="auto"/>
          </w:divBdr>
        </w:div>
        <w:div w:id="1381199984">
          <w:marLeft w:val="0"/>
          <w:marRight w:val="0"/>
          <w:marTop w:val="0"/>
          <w:marBottom w:val="0"/>
          <w:divBdr>
            <w:top w:val="none" w:sz="0" w:space="0" w:color="auto"/>
            <w:left w:val="none" w:sz="0" w:space="0" w:color="auto"/>
            <w:bottom w:val="none" w:sz="0" w:space="0" w:color="auto"/>
            <w:right w:val="none" w:sz="0" w:space="0" w:color="auto"/>
          </w:divBdr>
        </w:div>
        <w:div w:id="1252809436">
          <w:marLeft w:val="0"/>
          <w:marRight w:val="0"/>
          <w:marTop w:val="0"/>
          <w:marBottom w:val="0"/>
          <w:divBdr>
            <w:top w:val="none" w:sz="0" w:space="0" w:color="auto"/>
            <w:left w:val="none" w:sz="0" w:space="0" w:color="auto"/>
            <w:bottom w:val="none" w:sz="0" w:space="0" w:color="auto"/>
            <w:right w:val="none" w:sz="0" w:space="0" w:color="auto"/>
          </w:divBdr>
        </w:div>
        <w:div w:id="672026586">
          <w:marLeft w:val="0"/>
          <w:marRight w:val="0"/>
          <w:marTop w:val="0"/>
          <w:marBottom w:val="0"/>
          <w:divBdr>
            <w:top w:val="none" w:sz="0" w:space="0" w:color="auto"/>
            <w:left w:val="none" w:sz="0" w:space="0" w:color="auto"/>
            <w:bottom w:val="none" w:sz="0" w:space="0" w:color="auto"/>
            <w:right w:val="none" w:sz="0" w:space="0" w:color="auto"/>
          </w:divBdr>
        </w:div>
        <w:div w:id="1113784882">
          <w:marLeft w:val="0"/>
          <w:marRight w:val="0"/>
          <w:marTop w:val="0"/>
          <w:marBottom w:val="0"/>
          <w:divBdr>
            <w:top w:val="none" w:sz="0" w:space="0" w:color="auto"/>
            <w:left w:val="none" w:sz="0" w:space="0" w:color="auto"/>
            <w:bottom w:val="none" w:sz="0" w:space="0" w:color="auto"/>
            <w:right w:val="none" w:sz="0" w:space="0" w:color="auto"/>
          </w:divBdr>
        </w:div>
        <w:div w:id="730233576">
          <w:marLeft w:val="0"/>
          <w:marRight w:val="0"/>
          <w:marTop w:val="0"/>
          <w:marBottom w:val="0"/>
          <w:divBdr>
            <w:top w:val="none" w:sz="0" w:space="0" w:color="auto"/>
            <w:left w:val="none" w:sz="0" w:space="0" w:color="auto"/>
            <w:bottom w:val="none" w:sz="0" w:space="0" w:color="auto"/>
            <w:right w:val="none" w:sz="0" w:space="0" w:color="auto"/>
          </w:divBdr>
        </w:div>
        <w:div w:id="99326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onnie.dawson@rspb.org.uk"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s://rspb.maps.arcgis.com/apps/webappviewer/index.html?id=1971361148964a3780ab5427a2fb8b0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hyperlink" Target="http://homes.rspb.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jpe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2.rspb.org.uk/about-the-rspb/about-us/our-mission/" TargetMode="External"/><Relationship Id="rId28" Type="http://schemas.openxmlformats.org/officeDocument/2006/relationships/image" Target="media/image9.jpeg"/><Relationship Id="rId10" Type="http://schemas.openxmlformats.org/officeDocument/2006/relationships/settings" Target="settings.xml"/><Relationship Id="rId19" Type="http://schemas.openxmlformats.org/officeDocument/2006/relationships/hyperlink" Target="mailto:connie.dawson@rspb.org.uk" TargetMode="External"/><Relationship Id="rId31" Type="http://schemas.openxmlformats.org/officeDocument/2006/relationships/hyperlink" Target="https://www.rspb.org.uk/about-the-rspb/about-us/how-the-rspb-is-run/supplier-terms-and-conditio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2.rspb.org.uk/about-the-rspb/about-us/how-we-are-run/annualreview/" TargetMode="External"/><Relationship Id="rId27" Type="http://schemas.openxmlformats.org/officeDocument/2006/relationships/hyperlink" Target="mailto:connie.dawson@rspb.org.uk" TargetMode="External"/><Relationship Id="rId30" Type="http://schemas.openxmlformats.org/officeDocument/2006/relationships/hyperlink" Target="https://www.rspb.org.uk/about-the-rspb/about-us/how-the-rspb-is-run/supplier-terms-and-conditions/"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att\Local%20Settings\Temporary%20Internet%20Files\OLK2\E_Tender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9505d5b-8520-4033-8131-5c54fdfb80bd" ContentTypeId="0x010100E42F56448006344E880C646F2012E2AC" PreviousValue="false" LastSyncTimeStamp="2021-02-10T10:17:31.143Z"/>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SPB Document" ma:contentTypeID="0x010100E42F56448006344E880C646F2012E2AC006DD02F7D8B5EEC4B85CC2818EDF91985" ma:contentTypeVersion="5" ma:contentTypeDescription="RSPB Document" ma:contentTypeScope="" ma:versionID="d8422abaeac899e8fd915c79567251f7">
  <xsd:schema xmlns:xsd="http://www.w3.org/2001/XMLSchema" xmlns:xs="http://www.w3.org/2001/XMLSchema" xmlns:p="http://schemas.microsoft.com/office/2006/metadata/properties" xmlns:ns1="http://schemas.microsoft.com/sharepoint/v3" xmlns:ns2="80670d78-751b-4274-85f2-0eecfc11b0a0" targetNamespace="http://schemas.microsoft.com/office/2006/metadata/properties" ma:root="true" ma:fieldsID="19c3600d3c875258f106f9ddb84773af" ns1:_="" ns2:_="">
    <xsd:import namespace="http://schemas.microsoft.com/sharepoint/v3"/>
    <xsd:import namespace="80670d78-751b-4274-85f2-0eecfc11b0a0"/>
    <xsd:element name="properties">
      <xsd:complexType>
        <xsd:sequence>
          <xsd:element name="documentManagement">
            <xsd:complexType>
              <xsd:all>
                <xsd:element ref="ns2:_dlc_DocId" minOccurs="0"/>
                <xsd:element ref="ns2:_dlc_DocIdUrl" minOccurs="0"/>
                <xsd:element ref="ns2:_dlc_DocIdPersistId" minOccurs="0"/>
                <xsd:element ref="ns2:k1641ee193934d5fb8c7d83caa06c3e2" minOccurs="0"/>
                <xsd:element ref="ns2:TaxCatchAll" minOccurs="0"/>
                <xsd:element ref="ns2:TaxCatchAllLabel" minOccurs="0"/>
                <xsd:element ref="ns2:b72549223b3c4efea3869a351a81f6bb" minOccurs="0"/>
                <xsd:element ref="ns2:d1bd46d554fb4aaf819291a18921284c" minOccurs="0"/>
                <xsd:element ref="ns2:o5417782d7ac4612904fa4c8d48ab41e" minOccurs="0"/>
                <xsd:element ref="ns2:k54ff54ece1a404cbcf4f781d58e442b" minOccurs="0"/>
                <xsd:element ref="ns2:Active_x002f_Inactiv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670d78-751b-4274-85f2-0eecfc11b0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1641ee193934d5fb8c7d83caa06c3e2" ma:index="11" nillable="true" ma:taxonomy="true" ma:internalName="k1641ee193934d5fb8c7d83caa06c3e2" ma:taxonomyFieldName="Document_x0020_Type" ma:displayName="Document Type" ma:default="" ma:fieldId="{41641ee1-9393-4d5f-b8c7-d83caa06c3e2}" ma:sspId="39505d5b-8520-4033-8131-5c54fdfb80bd" ma:termSetId="811b141a-8675-4168-9805-15446faf0d1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ef7ee2a-0951-467d-919a-4c005cb720df}" ma:internalName="TaxCatchAll" ma:showField="CatchAllData" ma:web="4ef0ae50-02e4-4081-89c6-68cbe531d9a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ef7ee2a-0951-467d-919a-4c005cb720df}" ma:internalName="TaxCatchAllLabel" ma:readOnly="true" ma:showField="CatchAllDataLabel" ma:web="4ef0ae50-02e4-4081-89c6-68cbe531d9a1">
      <xsd:complexType>
        <xsd:complexContent>
          <xsd:extension base="dms:MultiChoiceLookup">
            <xsd:sequence>
              <xsd:element name="Value" type="dms:Lookup" maxOccurs="unbounded" minOccurs="0" nillable="true"/>
            </xsd:sequence>
          </xsd:extension>
        </xsd:complexContent>
      </xsd:complexType>
    </xsd:element>
    <xsd:element name="b72549223b3c4efea3869a351a81f6bb" ma:index="15" nillable="true" ma:taxonomy="true" ma:internalName="b72549223b3c4efea3869a351a81f6bb" ma:taxonomyFieldName="Organisational_x0020_Unit" ma:displayName="Organisational Unit" ma:default="" ma:fieldId="{b7254922-3b3c-4efe-a386-9a351a81f6bb}" ma:sspId="39505d5b-8520-4033-8131-5c54fdfb80bd" ma:termSetId="489ebd6e-1d29-48bc-932a-d5a04d564a7e" ma:anchorId="00000000-0000-0000-0000-000000000000" ma:open="false" ma:isKeyword="false">
      <xsd:complexType>
        <xsd:sequence>
          <xsd:element ref="pc:Terms" minOccurs="0" maxOccurs="1"/>
        </xsd:sequence>
      </xsd:complexType>
    </xsd:element>
    <xsd:element name="d1bd46d554fb4aaf819291a18921284c" ma:index="17" nillable="true" ma:taxonomy="true" ma:internalName="d1bd46d554fb4aaf819291a18921284c" ma:taxonomyFieldName="RSPB_x0020_Location" ma:displayName="RSPB Location" ma:default="" ma:fieldId="{d1bd46d5-54fb-4aaf-8192-91a18921284c}" ma:sspId="39505d5b-8520-4033-8131-5c54fdfb80bd" ma:termSetId="3a999876-d616-45d8-ba34-cafd58b4ec09" ma:anchorId="00000000-0000-0000-0000-000000000000" ma:open="false" ma:isKeyword="false">
      <xsd:complexType>
        <xsd:sequence>
          <xsd:element ref="pc:Terms" minOccurs="0" maxOccurs="1"/>
        </xsd:sequence>
      </xsd:complexType>
    </xsd:element>
    <xsd:element name="o5417782d7ac4612904fa4c8d48ab41e" ma:index="19" nillable="true" ma:taxonomy="true" ma:internalName="o5417782d7ac4612904fa4c8d48ab41e" ma:taxonomyFieldName="Collection_x0020_Name" ma:displayName="Collection Name" ma:default="" ma:fieldId="{85417782-d7ac-4612-904f-a4c8d48ab41e}" ma:sspId="39505d5b-8520-4033-8131-5c54fdfb80bd" ma:termSetId="cbf41675-b644-4be8-bb76-870d4150a3d7" ma:anchorId="00000000-0000-0000-0000-000000000000" ma:open="false" ma:isKeyword="false">
      <xsd:complexType>
        <xsd:sequence>
          <xsd:element ref="pc:Terms" minOccurs="0" maxOccurs="1"/>
        </xsd:sequence>
      </xsd:complexType>
    </xsd:element>
    <xsd:element name="k54ff54ece1a404cbcf4f781d58e442b" ma:index="21" nillable="true" ma:taxonomy="true" ma:internalName="k54ff54ece1a404cbcf4f781d58e442b" ma:taxonomyFieldName="Security_x0020_Handling" ma:displayName="Security Handling" ma:default="1;#Internal Only|3727573c-2052-4b98-b369-5a376d94df50" ma:fieldId="{454ff54e-ce1a-404c-bcf4-f781d58e442b}" ma:sspId="39505d5b-8520-4033-8131-5c54fdfb80bd" ma:termSetId="2a1d6a0b-bbe9-4b7b-a023-7d4ecb920ea6" ma:anchorId="cf388454-8e58-4fec-a418-c767fd95ab9f" ma:open="false" ma:isKeyword="false">
      <xsd:complexType>
        <xsd:sequence>
          <xsd:element ref="pc:Terms" minOccurs="0" maxOccurs="1"/>
        </xsd:sequence>
      </xsd:complexType>
    </xsd:element>
    <xsd:element name="Active_x002f_Inactive" ma:index="23" nillable="true" ma:displayName="Active?" ma:default="1" ma:internalName="Active_x002F_In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RSPB_Document</p:Name>
  <p:Description/>
  <p:Statement/>
  <p:PolicyItems>
    <p:PolicyItem featureId="Microsoft.Office.RecordsManagement.PolicyFeatures.Expiration" staticId="0x010100E42F56448006344E880C646F2012E2AC" UniqueId="187d7a6f-cea1-462b-aab1-ef699a339657">
      <p:Name>Retention</p:Name>
      <p:Description>Automatic scheduling of content for processing, and performing a retention action on content that has reached its due date.</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k1641ee193934d5fb8c7d83caa06c3e2 xmlns="80670d78-751b-4274-85f2-0eecfc11b0a0">
      <Terms xmlns="http://schemas.microsoft.com/office/infopath/2007/PartnerControls"/>
    </k1641ee193934d5fb8c7d83caa06c3e2>
    <Active_x002f_Inactive xmlns="80670d78-751b-4274-85f2-0eecfc11b0a0">true</Active_x002f_Inactive>
    <TaxCatchAll xmlns="80670d78-751b-4274-85f2-0eecfc11b0a0">
      <Value>1</Value>
    </TaxCatchAll>
    <d1bd46d554fb4aaf819291a18921284c xmlns="80670d78-751b-4274-85f2-0eecfc11b0a0">
      <Terms xmlns="http://schemas.microsoft.com/office/infopath/2007/PartnerControls"/>
    </d1bd46d554fb4aaf819291a18921284c>
    <k54ff54ece1a404cbcf4f781d58e442b xmlns="80670d78-751b-4274-85f2-0eecfc11b0a0">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3727573c-2052-4b98-b369-5a376d94df50</TermId>
        </TermInfo>
      </Terms>
    </k54ff54ece1a404cbcf4f781d58e442b>
    <o5417782d7ac4612904fa4c8d48ab41e xmlns="80670d78-751b-4274-85f2-0eecfc11b0a0">
      <Terms xmlns="http://schemas.microsoft.com/office/infopath/2007/PartnerControls"/>
    </o5417782d7ac4612904fa4c8d48ab41e>
    <b72549223b3c4efea3869a351a81f6bb xmlns="80670d78-751b-4274-85f2-0eecfc11b0a0">
      <Terms xmlns="http://schemas.microsoft.com/office/infopath/2007/PartnerControls"/>
    </b72549223b3c4efea3869a351a81f6bb>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ADB72-306E-4220-A18F-221630CF6ACF}">
  <ds:schemaRefs>
    <ds:schemaRef ds:uri="Microsoft.SharePoint.Taxonomy.ContentTypeSync"/>
  </ds:schemaRefs>
</ds:datastoreItem>
</file>

<file path=customXml/itemProps2.xml><?xml version="1.0" encoding="utf-8"?>
<ds:datastoreItem xmlns:ds="http://schemas.openxmlformats.org/officeDocument/2006/customXml" ds:itemID="{C968AFA8-4666-4F8D-AA94-7771008C1D0C}">
  <ds:schemaRefs>
    <ds:schemaRef ds:uri="http://schemas.microsoft.com/sharepoint/events"/>
  </ds:schemaRefs>
</ds:datastoreItem>
</file>

<file path=customXml/itemProps3.xml><?xml version="1.0" encoding="utf-8"?>
<ds:datastoreItem xmlns:ds="http://schemas.openxmlformats.org/officeDocument/2006/customXml" ds:itemID="{6FE1DEEE-1D7A-4586-A41D-87B1E012F7D1}">
  <ds:schemaRefs>
    <ds:schemaRef ds:uri="http://schemas.openxmlformats.org/officeDocument/2006/bibliography"/>
  </ds:schemaRefs>
</ds:datastoreItem>
</file>

<file path=customXml/itemProps4.xml><?xml version="1.0" encoding="utf-8"?>
<ds:datastoreItem xmlns:ds="http://schemas.openxmlformats.org/officeDocument/2006/customXml" ds:itemID="{48ADDD9B-0397-48BD-AE36-E11035AE0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670d78-751b-4274-85f2-0eecfc11b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3EA911-242E-4269-BC07-F7649748D26D}">
  <ds:schemaRefs>
    <ds:schemaRef ds:uri="office.server.policy"/>
  </ds:schemaRefs>
</ds:datastoreItem>
</file>

<file path=customXml/itemProps6.xml><?xml version="1.0" encoding="utf-8"?>
<ds:datastoreItem xmlns:ds="http://schemas.openxmlformats.org/officeDocument/2006/customXml" ds:itemID="{822DF817-2279-4CBE-9252-DFAC1E71F768}">
  <ds:schemaRefs>
    <ds:schemaRef ds:uri="http://schemas.microsoft.com/office/2006/metadata/properties"/>
    <ds:schemaRef ds:uri="http://schemas.microsoft.com/office/infopath/2007/PartnerControls"/>
    <ds:schemaRef ds:uri="80670d78-751b-4274-85f2-0eecfc11b0a0"/>
  </ds:schemaRefs>
</ds:datastoreItem>
</file>

<file path=customXml/itemProps7.xml><?xml version="1.0" encoding="utf-8"?>
<ds:datastoreItem xmlns:ds="http://schemas.openxmlformats.org/officeDocument/2006/customXml" ds:itemID="{55919CE1-075C-4A4F-AB69-19D312293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E_Tender_template2</Template>
  <TotalTime>68</TotalTime>
  <Pages>12</Pages>
  <Words>3910</Words>
  <Characters>22292</Characters>
  <Application>Microsoft Office Word</Application>
  <DocSecurity>0</DocSecurity>
  <Lines>185</Lines>
  <Paragraphs>52</Paragraphs>
  <ScaleCrop>false</ScaleCrop>
  <Company>University of Essex</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quote template - detailed specifications</dc:title>
  <dc:subject/>
  <dc:creator>dsatt</dc:creator>
  <cp:keywords>Invitation to quote, template, request for quotation, finance, procurement, how to spend rspb money, supply a service, buying, equipment</cp:keywords>
  <cp:lastModifiedBy>Kate Fuller</cp:lastModifiedBy>
  <cp:revision>4</cp:revision>
  <cp:lastPrinted>2011-11-08T10:47:00Z</cp:lastPrinted>
  <dcterms:created xsi:type="dcterms:W3CDTF">2022-05-25T13:31:00Z</dcterms:created>
  <dcterms:modified xsi:type="dcterms:W3CDTF">2022-05-25T15:03:00Z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ecurity Handling">
    <vt:lpwstr>1;#Internal Only|3727573c-2052-4b98-b369-5a376d94df50</vt:lpwstr>
  </property>
  <property fmtid="{D5CDD505-2E9C-101B-9397-08002B2CF9AE}" pid="4" name="Document_x0020_Type">
    <vt:lpwstr/>
  </property>
  <property fmtid="{D5CDD505-2E9C-101B-9397-08002B2CF9AE}" pid="5" name="_dlc_policyId">
    <vt:lpwstr>0x010100E42F56448006344E880C646F2012E2AC</vt:lpwstr>
  </property>
  <property fmtid="{D5CDD505-2E9C-101B-9397-08002B2CF9AE}" pid="6" name="ContentTypeId">
    <vt:lpwstr>0x010100E42F56448006344E880C646F2012E2AC006DD02F7D8B5EEC4B85CC2818EDF91985</vt:lpwstr>
  </property>
  <property fmtid="{D5CDD505-2E9C-101B-9397-08002B2CF9AE}" pid="7" name="RSPB Location">
    <vt:lpwstr/>
  </property>
  <property fmtid="{D5CDD505-2E9C-101B-9397-08002B2CF9AE}" pid="8" name="ItemRetentionFormula">
    <vt:lpwstr/>
  </property>
  <property fmtid="{D5CDD505-2E9C-101B-9397-08002B2CF9AE}" pid="9" name="Organisational Unit">
    <vt:lpwstr/>
  </property>
  <property fmtid="{D5CDD505-2E9C-101B-9397-08002B2CF9AE}" pid="10" name="Document Type">
    <vt:lpwstr/>
  </property>
  <property fmtid="{D5CDD505-2E9C-101B-9397-08002B2CF9AE}" pid="11" name="Collection Name">
    <vt:lpwstr/>
  </property>
  <property fmtid="{D5CDD505-2E9C-101B-9397-08002B2CF9AE}" pid="12" name="MediaServiceImageTags">
    <vt:lpwstr/>
  </property>
  <property fmtid="{D5CDD505-2E9C-101B-9397-08002B2CF9AE}" pid="13" name="lcf76f155ced4ddcb4097134ff3c332f">
    <vt:lpwstr/>
  </property>
</Properties>
</file>